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90461" w14:textId="2387E537" w:rsidR="00726BA4" w:rsidRDefault="007704D7">
      <w:pPr>
        <w:rPr>
          <w:rFonts w:hint="eastAsia"/>
        </w:rPr>
      </w:pPr>
      <w:bookmarkStart w:id="0" w:name="_MacBuGuideStaticData_11520V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4656" behindDoc="0" locked="0" layoutInCell="1" allowOverlap="1" wp14:anchorId="426B04D3" wp14:editId="3691A30F">
            <wp:simplePos x="0" y="0"/>
            <wp:positionH relativeFrom="page">
              <wp:posOffset>0</wp:posOffset>
            </wp:positionH>
            <wp:positionV relativeFrom="page">
              <wp:posOffset>2540</wp:posOffset>
            </wp:positionV>
            <wp:extent cx="7764780" cy="10053955"/>
            <wp:effectExtent l="0" t="0" r="7620" b="4445"/>
            <wp:wrapThrough wrapText="bothSides">
              <wp:wrapPolygon edited="0">
                <wp:start x="0" y="0"/>
                <wp:lineTo x="0" y="21555"/>
                <wp:lineTo x="21551" y="21555"/>
                <wp:lineTo x="21551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6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00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9DB34" wp14:editId="5306D089">
                <wp:simplePos x="0" y="0"/>
                <wp:positionH relativeFrom="page">
                  <wp:posOffset>448945</wp:posOffset>
                </wp:positionH>
                <wp:positionV relativeFrom="page">
                  <wp:posOffset>949325</wp:posOffset>
                </wp:positionV>
                <wp:extent cx="6854190" cy="1189355"/>
                <wp:effectExtent l="444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118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DD46E3" w14:textId="77777777" w:rsidR="00CA0CB5" w:rsidRPr="00A52F31" w:rsidRDefault="00CA0CB5" w:rsidP="00A52F31">
                            <w:pPr>
                              <w:pStyle w:val="BasicParagraph"/>
                              <w:spacing w:before="90"/>
                              <w:rPr>
                                <w:rFonts w:ascii="Helvetica" w:hAnsi="Helvetica" w:cs="TradeGothicLTStd-Light"/>
                                <w:b/>
                                <w:sz w:val="18"/>
                                <w:szCs w:val="18"/>
                              </w:rPr>
                            </w:pPr>
                            <w:r w:rsidRPr="00A52F31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36"/>
                                <w:szCs w:val="36"/>
                              </w:rPr>
                              <w:t>6S to Tame Chaos in the Workplace</w:t>
                            </w:r>
                          </w:p>
                          <w:p w14:paraId="34F52797" w14:textId="77777777" w:rsidR="00CA0CB5" w:rsidRPr="00A52F31" w:rsidRDefault="00CA0CB5" w:rsidP="00A52F31">
                            <w:pPr>
                              <w:pStyle w:val="BasicParagraph"/>
                              <w:spacing w:before="18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A52F31">
                              <w:rPr>
                                <w:rFonts w:ascii="Helvetica" w:hAnsi="Helvetica" w:cs="TradeGothicLTStd-Bd2"/>
                                <w:b/>
                                <w:bCs/>
                                <w:sz w:val="18"/>
                                <w:szCs w:val="18"/>
                              </w:rPr>
                              <w:t>Purpose:</w:t>
                            </w:r>
                            <w:r w:rsidRPr="00A52F31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Primarily used as a systematic approach to organizing everything from inventory and stock to desktop and computer files. </w:t>
                            </w:r>
                            <w:r w:rsidRPr="00A52F31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>Improves inventory control, which helps save Kaiser Permanente money—as well as creating a healthier, happier workplace.</w:t>
                            </w:r>
                          </w:p>
                          <w:p w14:paraId="3BFC9D61" w14:textId="77777777" w:rsidR="00CA0CB5" w:rsidRPr="00A52F31" w:rsidRDefault="00CA0CB5" w:rsidP="00A52F31">
                            <w:pPr>
                              <w:pStyle w:val="BasicParagraph"/>
                              <w:spacing w:before="9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A52F31">
                              <w:rPr>
                                <w:rFonts w:ascii="Helvetica" w:hAnsi="Helvetica" w:cs="TradeGothicLTStd-Bd2"/>
                                <w:b/>
                                <w:bCs/>
                                <w:sz w:val="18"/>
                                <w:szCs w:val="18"/>
                              </w:rPr>
                              <w:t>When:</w:t>
                            </w:r>
                            <w:r w:rsidRPr="00A52F31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Use if your supplies are disorganized, or if stock is being hoarded or still on the shelf when the expiration date arrives.</w:t>
                            </w:r>
                          </w:p>
                          <w:p w14:paraId="652E5DB0" w14:textId="77777777" w:rsidR="00CA0CB5" w:rsidRPr="00A52F31" w:rsidRDefault="00CA0CB5" w:rsidP="00A52F31">
                            <w:pPr>
                              <w:spacing w:after="120" w:line="276" w:lineRule="auto"/>
                              <w:rPr>
                                <w:rFonts w:ascii="Helvetica" w:hAnsi="Helvetica"/>
                              </w:rPr>
                            </w:pPr>
                            <w:r w:rsidRPr="00A52F31">
                              <w:rPr>
                                <w:rFonts w:ascii="Helvetica" w:hAnsi="Helvetica" w:cs="TradeGothicLTStd-Bd2"/>
                                <w:b/>
                                <w:bCs/>
                                <w:sz w:val="18"/>
                                <w:szCs w:val="18"/>
                              </w:rPr>
                              <w:t>Who: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2F31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Level 2 team and higher. The 6S tool is not complicated and gets everyone on the team involved.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9DB34"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35.35pt;margin-top:74.75pt;width:539.7pt;height:93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" mv:complextextbox="1" filled="f" stroked="f">
                <v:textbox inset="0,0,0,0">
                  <w:txbxContent>
                    <w:p w14:paraId="25DD46E3" w14:textId="77777777" w:rsidR="00CA0CB5" w:rsidRPr="00A52F31" w:rsidRDefault="00CA0CB5" w:rsidP="00A52F31">
                      <w:pPr>
                        <w:pStyle w:val="BasicParagraph"/>
                        <w:spacing w:before="90"/>
                        <w:rPr>
                          <w:rFonts w:ascii="Helvetica" w:hAnsi="Helvetica" w:cs="TradeGothicLTStd-Light"/>
                          <w:b/>
                          <w:sz w:val="18"/>
                          <w:szCs w:val="18"/>
                        </w:rPr>
                      </w:pPr>
                      <w:r w:rsidRPr="00A52F31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36"/>
                          <w:szCs w:val="36"/>
                        </w:rPr>
                        <w:t>6S to Tame Chaos in the Workplace</w:t>
                      </w:r>
                    </w:p>
                    <w:p w14:paraId="34F52797" w14:textId="77777777" w:rsidR="00CA0CB5" w:rsidRPr="00A52F31" w:rsidRDefault="00CA0CB5" w:rsidP="00A52F31">
                      <w:pPr>
                        <w:pStyle w:val="BasicParagraph"/>
                        <w:spacing w:before="18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A52F31">
                        <w:rPr>
                          <w:rFonts w:ascii="Helvetica" w:hAnsi="Helvetica" w:cs="TradeGothicLTStd-Bd2"/>
                          <w:b/>
                          <w:bCs/>
                          <w:sz w:val="18"/>
                          <w:szCs w:val="18"/>
                        </w:rPr>
                        <w:t>Purpose:</w:t>
                      </w:r>
                      <w:r w:rsidRPr="00A52F31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Primarily used as a systematic approach to organizing everything from inventory and stock to desktop and computer files. </w:t>
                      </w:r>
                      <w:r w:rsidRPr="00A52F31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>Improves inventory control, which helps save Kaiser Permanente money—as well as creating a healthier, happier workplace.</w:t>
                      </w:r>
                    </w:p>
                    <w:p w14:paraId="3BFC9D61" w14:textId="77777777" w:rsidR="00CA0CB5" w:rsidRPr="00A52F31" w:rsidRDefault="00CA0CB5" w:rsidP="00A52F31">
                      <w:pPr>
                        <w:pStyle w:val="BasicParagraph"/>
                        <w:spacing w:before="9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A52F31">
                        <w:rPr>
                          <w:rFonts w:ascii="Helvetica" w:hAnsi="Helvetica" w:cs="TradeGothicLTStd-Bd2"/>
                          <w:b/>
                          <w:bCs/>
                          <w:sz w:val="18"/>
                          <w:szCs w:val="18"/>
                        </w:rPr>
                        <w:t>When:</w:t>
                      </w:r>
                      <w:r w:rsidRPr="00A52F31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Use if your supplies are disorganized, or if stock is being hoarded or still on the shelf when the expiration date arrives.</w:t>
                      </w:r>
                    </w:p>
                    <w:p w14:paraId="652E5DB0" w14:textId="77777777" w:rsidR="00CA0CB5" w:rsidRPr="00A52F31" w:rsidRDefault="00CA0CB5" w:rsidP="00A52F31">
                      <w:pPr>
                        <w:spacing w:after="120" w:line="276" w:lineRule="auto"/>
                        <w:rPr>
                          <w:rFonts w:ascii="Helvetica" w:hAnsi="Helvetica"/>
                        </w:rPr>
                      </w:pPr>
                      <w:r w:rsidRPr="00A52F31">
                        <w:rPr>
                          <w:rFonts w:ascii="Helvetica" w:hAnsi="Helvetica" w:cs="TradeGothicLTStd-Bd2"/>
                          <w:b/>
                          <w:bCs/>
                          <w:sz w:val="18"/>
                          <w:szCs w:val="18"/>
                        </w:rPr>
                        <w:t>Who: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A52F31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Level 2 team and higher. The 6S tool is not complicated and gets everyone on the team involved.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4EF91" wp14:editId="029C40F3">
                <wp:simplePos x="0" y="0"/>
                <wp:positionH relativeFrom="page">
                  <wp:posOffset>5524500</wp:posOffset>
                </wp:positionH>
                <wp:positionV relativeFrom="page">
                  <wp:posOffset>584200</wp:posOffset>
                </wp:positionV>
                <wp:extent cx="1778635" cy="151130"/>
                <wp:effectExtent l="0" t="0" r="0" b="12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F2EC191" w14:textId="77777777" w:rsidR="00CA0CB5" w:rsidRPr="00DF458E" w:rsidRDefault="00CA0CB5" w:rsidP="00A52F31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A52F31">
                              <w:rPr>
                                <w:rFonts w:ascii="Helvetica" w:hAnsi="Helvetica" w:cs="Helvetica"/>
                                <w:b/>
                                <w:spacing w:val="5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EF91" id="Text Box 3" o:spid="_x0000_s1027" type="#_x0000_t202" style="position:absolute;margin-left:435pt;margin-top:46pt;width:140.05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" mv:complextextbox="1" filled="f" stroked="f">
                <v:textbox inset="0,0,0,0">
                  <w:txbxContent>
                    <w:p w14:paraId="5F2EC191" w14:textId="77777777" w:rsidR="00CA0CB5" w:rsidRPr="00DF458E" w:rsidRDefault="00CA0CB5" w:rsidP="00A52F31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Page </w:t>
                      </w:r>
                      <w:r w:rsidRPr="00A52F31">
                        <w:rPr>
                          <w:rFonts w:ascii="Helvetica" w:hAnsi="Helvetica" w:cs="Helvetica"/>
                          <w:b/>
                          <w:spacing w:val="5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 / 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0"/>
      <w:r w:rsidR="00A52F31">
        <w:rPr>
          <w:rFonts w:hint="eastAsia"/>
        </w:rPr>
        <w:br w:type="page"/>
      </w:r>
      <w:r>
        <w:rPr>
          <w:rFonts w:hint="eastAsia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233B2260" wp14:editId="19360D90">
            <wp:simplePos x="0" y="0"/>
            <wp:positionH relativeFrom="page">
              <wp:posOffset>5080</wp:posOffset>
            </wp:positionH>
            <wp:positionV relativeFrom="page">
              <wp:posOffset>0</wp:posOffset>
            </wp:positionV>
            <wp:extent cx="7766685" cy="10051415"/>
            <wp:effectExtent l="0" t="0" r="5715" b="6985"/>
            <wp:wrapThrough wrapText="bothSides">
              <wp:wrapPolygon edited="0">
                <wp:start x="0" y="0"/>
                <wp:lineTo x="0" y="21560"/>
                <wp:lineTo x="21545" y="21560"/>
                <wp:lineTo x="21545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6S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00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874A25" wp14:editId="692CFD78">
                <wp:simplePos x="0" y="0"/>
                <wp:positionH relativeFrom="page">
                  <wp:posOffset>3990340</wp:posOffset>
                </wp:positionH>
                <wp:positionV relativeFrom="page">
                  <wp:posOffset>944880</wp:posOffset>
                </wp:positionV>
                <wp:extent cx="3312795" cy="8868410"/>
                <wp:effectExtent l="2540" t="5080" r="0" b="381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886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C95102D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color w:val="B73088"/>
                                <w:sz w:val="28"/>
                                <w:szCs w:val="28"/>
                              </w:rPr>
                              <w:t>4.</w:t>
                            </w: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B73088"/>
                                <w:sz w:val="28"/>
                                <w:szCs w:val="28"/>
                              </w:rPr>
                              <w:tab/>
                              <w:t>STANDARDIZE</w:t>
                            </w:r>
                          </w:p>
                          <w:p w14:paraId="5D9A857B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00819A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9D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B73088"/>
                                <w:sz w:val="18"/>
                                <w:szCs w:val="18"/>
                              </w:rPr>
                              <w:t>Prevent setbacks in previous three steps.</w:t>
                            </w:r>
                          </w:p>
                          <w:p w14:paraId="0BFFB88C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As a team, develop checklists or work instructions.</w:t>
                            </w:r>
                          </w:p>
                          <w:p w14:paraId="6C5785CF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Create a shadow board to show where tools and equipment are stored (optional).</w:t>
                            </w:r>
                          </w:p>
                          <w:p w14:paraId="74B543D1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As a team, determine appropriate inventory.</w:t>
                            </w:r>
                          </w:p>
                          <w:p w14:paraId="68F79F3C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Consider using “</w:t>
                            </w:r>
                            <w:proofErr w:type="spellStart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kanban</w:t>
                            </w:r>
                            <w:proofErr w:type="spell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” cards (color-coded cards used to 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 xml:space="preserve">signal when to order, what to order, etc.) to identify when 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>reordering or replacement is necessary.</w:t>
                            </w:r>
                          </w:p>
                          <w:p w14:paraId="7EA4B9CD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Update policy and procedures manual with new way of 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>doing work.</w:t>
                            </w:r>
                          </w:p>
                          <w:p w14:paraId="1078FB17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B73088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Communicate with the affected people and departments and 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>ask for feedback.</w:t>
                            </w:r>
                          </w:p>
                          <w:p w14:paraId="0C456086" w14:textId="77777777" w:rsidR="00D819D5" w:rsidRPr="00D819D5" w:rsidRDefault="00D819D5" w:rsidP="00D819D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94ACE0" w14:textId="77777777" w:rsidR="00D819D5" w:rsidRPr="00D819D5" w:rsidRDefault="00D819D5" w:rsidP="00D819D5">
                            <w:pPr>
                              <w:pStyle w:val="BasicParagraph"/>
                              <w:spacing w:before="45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color w:val="742872"/>
                                <w:sz w:val="28"/>
                                <w:szCs w:val="28"/>
                              </w:rPr>
                              <w:t>5.</w:t>
                            </w:r>
                            <w:r w:rsidRPr="00D819D5">
                              <w:rPr>
                                <w:rFonts w:ascii="Helvetica" w:hAnsi="Helvetica" w:cs="TradeGothicLTStd-Cn18"/>
                                <w:color w:val="742872"/>
                                <w:sz w:val="28"/>
                                <w:szCs w:val="2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742872"/>
                                <w:sz w:val="28"/>
                                <w:szCs w:val="28"/>
                              </w:rPr>
                              <w:t>SAFETY</w:t>
                            </w:r>
                          </w:p>
                          <w:p w14:paraId="4EB8F00E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9D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42872"/>
                                <w:sz w:val="18"/>
                                <w:szCs w:val="18"/>
                              </w:rPr>
                              <w:t xml:space="preserve">Create a work environment where hazards are easily </w:t>
                            </w:r>
                            <w:r w:rsidRPr="00D819D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42872"/>
                                <w:sz w:val="18"/>
                                <w:szCs w:val="18"/>
                              </w:rPr>
                              <w:br/>
                              <w:t xml:space="preserve">identified and then minimized or eliminated. </w:t>
                            </w:r>
                          </w:p>
                          <w:p w14:paraId="27DE2B65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Are hazardous materials properly labeled and stored? </w:t>
                            </w:r>
                          </w:p>
                          <w:p w14:paraId="11338129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Are walkways, aisles and workstations free of clutter?</w:t>
                            </w:r>
                          </w:p>
                          <w:p w14:paraId="7FEEAF99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Are exits clearly identified?</w:t>
                            </w:r>
                          </w:p>
                          <w:p w14:paraId="02D37925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Is personal protective equipment available and maintained? </w:t>
                            </w:r>
                          </w:p>
                          <w:p w14:paraId="05DB3DF6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742872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How are hazards identified and discussed?</w:t>
                            </w:r>
                          </w:p>
                          <w:p w14:paraId="46E4BEB7" w14:textId="77777777" w:rsidR="00D819D5" w:rsidRPr="00D819D5" w:rsidRDefault="00D819D5" w:rsidP="00D819D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7553BA" w14:textId="77777777" w:rsidR="00D819D5" w:rsidRPr="00D819D5" w:rsidRDefault="00D819D5" w:rsidP="00D819D5">
                            <w:pPr>
                              <w:pStyle w:val="BasicParagraph"/>
                              <w:spacing w:before="45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color w:val="CC9C2B"/>
                                <w:sz w:val="28"/>
                                <w:szCs w:val="28"/>
                              </w:rPr>
                              <w:t>6.</w:t>
                            </w:r>
                            <w:r w:rsidRPr="00D819D5">
                              <w:rPr>
                                <w:rFonts w:ascii="Helvetica" w:hAnsi="Helvetica" w:cs="TradeGothicLTStd-Cn18"/>
                                <w:color w:val="CC9C2B"/>
                                <w:sz w:val="28"/>
                                <w:szCs w:val="28"/>
                              </w:rPr>
                              <w:tab/>
                            </w: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CC9C2B"/>
                                <w:sz w:val="28"/>
                                <w:szCs w:val="28"/>
                              </w:rPr>
                              <w:t>SUSTAIN</w:t>
                            </w:r>
                          </w:p>
                          <w:p w14:paraId="4019EEA5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9D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CC9C2B"/>
                                <w:sz w:val="18"/>
                                <w:szCs w:val="18"/>
                              </w:rPr>
                              <w:t>Setting and maintaining the proper conditions to keep 6S alive and active in the workplace.</w:t>
                            </w:r>
                          </w:p>
                          <w:p w14:paraId="3DE5153F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AWARENESS: Communicate so people know the benefits and the rewards of doing 6S. </w:t>
                            </w:r>
                          </w:p>
                          <w:p w14:paraId="186CDB8B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TIME: Build in time to do 6S and have the right people 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doing it.</w:t>
                            </w:r>
                          </w:p>
                          <w:p w14:paraId="232F2C2E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STRUCTURE: Make it a part of daily work.</w:t>
                            </w:r>
                          </w:p>
                          <w:p w14:paraId="63BE9B87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REWARDS AND RECOGNITION: Create and connect so praise is meaningful and timely. </w:t>
                            </w:r>
                          </w:p>
                          <w:p w14:paraId="22617A70" w14:textId="77777777" w:rsidR="00D819D5" w:rsidRPr="00D819D5" w:rsidRDefault="00D819D5" w:rsidP="00D819D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D819D5">
                              <w:rPr>
                                <w:rFonts w:ascii="Helvetica" w:hAnsi="Helvetica" w:cs="TradeGothicLTStd-Light"/>
                                <w:color w:val="CC9C2B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Post before and after photos.</w:t>
                            </w:r>
                          </w:p>
                          <w:p w14:paraId="10A2DFD9" w14:textId="77777777" w:rsidR="00D819D5" w:rsidRPr="00D819D5" w:rsidRDefault="00D819D5" w:rsidP="00D819D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D819D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  <w:r w:rsidRPr="00D819D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3725468" w14:textId="77777777" w:rsidR="00D819D5" w:rsidRPr="00D819D5" w:rsidRDefault="00D819D5" w:rsidP="00D819D5">
                            <w:pPr>
                              <w:pStyle w:val="BasicParagraph"/>
                              <w:spacing w:before="90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</w:p>
                          <w:p w14:paraId="641D0C0C" w14:textId="77777777" w:rsidR="00CA0CB5" w:rsidRPr="00D819D5" w:rsidRDefault="00CA0CB5" w:rsidP="00D71BBE">
                            <w:pPr>
                              <w:pStyle w:val="BasicParagraph"/>
                              <w:rPr>
                                <w:rFonts w:ascii="Helvetica" w:hAnsi="Helvetica" w:cs="Helvetica-Obliq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4A25" id="Text Box 38" o:spid="_x0000_s1028" type="#_x0000_t202" style="position:absolute;margin-left:314.2pt;margin-top:74.4pt;width:260.85pt;height:698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" mv:complextextbox="1" filled="f" stroked="f">
                <v:textbox inset="0,0,0,0">
                  <w:txbxContent>
                    <w:p w14:paraId="5C95102D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color w:val="B73088"/>
                          <w:sz w:val="28"/>
                          <w:szCs w:val="28"/>
                        </w:rPr>
                        <w:t>4.</w:t>
                      </w: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color w:val="B73088"/>
                          <w:sz w:val="28"/>
                          <w:szCs w:val="28"/>
                        </w:rPr>
                        <w:tab/>
                        <w:t>STANDARDIZE</w:t>
                      </w:r>
                    </w:p>
                    <w:p w14:paraId="5D9A857B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Bd2"/>
                          <w:b/>
                          <w:bCs/>
                          <w:color w:val="00819A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D819D5">
                        <w:rPr>
                          <w:rFonts w:ascii="Helvetica" w:hAnsi="Helvetica" w:cs="TradeGothicLTStd-Bd2"/>
                          <w:b/>
                          <w:bCs/>
                          <w:color w:val="B73088"/>
                          <w:sz w:val="18"/>
                          <w:szCs w:val="18"/>
                        </w:rPr>
                        <w:t>Prevent setbacks in previous three steps.</w:t>
                      </w:r>
                    </w:p>
                    <w:p w14:paraId="0BFFB88C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As a team, develop checklists or work instructions.</w:t>
                      </w:r>
                    </w:p>
                    <w:p w14:paraId="6C5785CF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Create a shadow board to show where tools and equipment are stored (optional).</w:t>
                      </w:r>
                    </w:p>
                    <w:p w14:paraId="74B543D1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As a team, determine appropriate inventory.</w:t>
                      </w:r>
                    </w:p>
                    <w:p w14:paraId="68F79F3C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Consider using “</w:t>
                      </w:r>
                      <w:proofErr w:type="spellStart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kanban</w:t>
                      </w:r>
                      <w:proofErr w:type="spell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” cards (color-coded cards used to 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 xml:space="preserve">signal when to order, what to order, etc.) to identify when 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>reordering or replacement is necessary.</w:t>
                      </w:r>
                    </w:p>
                    <w:p w14:paraId="7EA4B9CD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Update policy and procedures manual with new way of 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>doing work.</w:t>
                      </w:r>
                    </w:p>
                    <w:p w14:paraId="1078FB17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B73088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Communicate with the affected people and departments and 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>ask for feedback.</w:t>
                      </w:r>
                    </w:p>
                    <w:p w14:paraId="0C456086" w14:textId="77777777" w:rsidR="00D819D5" w:rsidRPr="00D819D5" w:rsidRDefault="00D819D5" w:rsidP="00D819D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94ACE0" w14:textId="77777777" w:rsidR="00D819D5" w:rsidRPr="00D819D5" w:rsidRDefault="00D819D5" w:rsidP="00D819D5">
                      <w:pPr>
                        <w:pStyle w:val="BasicParagraph"/>
                        <w:spacing w:before="45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color w:val="742872"/>
                          <w:sz w:val="28"/>
                          <w:szCs w:val="28"/>
                        </w:rPr>
                        <w:t>5.</w:t>
                      </w:r>
                      <w:r w:rsidRPr="00D819D5">
                        <w:rPr>
                          <w:rFonts w:ascii="Helvetica" w:hAnsi="Helvetica" w:cs="TradeGothicLTStd-Cn18"/>
                          <w:color w:val="742872"/>
                          <w:sz w:val="28"/>
                          <w:szCs w:val="2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color w:val="742872"/>
                          <w:sz w:val="28"/>
                          <w:szCs w:val="28"/>
                        </w:rPr>
                        <w:t>SAFETY</w:t>
                      </w:r>
                    </w:p>
                    <w:p w14:paraId="4EB8F00E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D819D5">
                        <w:rPr>
                          <w:rFonts w:ascii="Helvetica" w:hAnsi="Helvetica" w:cs="TradeGothicLTStd-Bd2"/>
                          <w:b/>
                          <w:bCs/>
                          <w:color w:val="742872"/>
                          <w:sz w:val="18"/>
                          <w:szCs w:val="18"/>
                        </w:rPr>
                        <w:t xml:space="preserve">Create a work environment where hazards are easily </w:t>
                      </w:r>
                      <w:r w:rsidRPr="00D819D5">
                        <w:rPr>
                          <w:rFonts w:ascii="Helvetica" w:hAnsi="Helvetica" w:cs="TradeGothicLTStd-Bd2"/>
                          <w:b/>
                          <w:bCs/>
                          <w:color w:val="742872"/>
                          <w:sz w:val="18"/>
                          <w:szCs w:val="18"/>
                        </w:rPr>
                        <w:br/>
                        <w:t xml:space="preserve">identified and then minimized or eliminated. </w:t>
                      </w:r>
                    </w:p>
                    <w:p w14:paraId="27DE2B65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Are hazardous materials properly labeled and stored? </w:t>
                      </w:r>
                    </w:p>
                    <w:p w14:paraId="11338129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Are walkways, aisles and workstations free of clutter?</w:t>
                      </w:r>
                    </w:p>
                    <w:p w14:paraId="7FEEAF99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Are exits clearly identified?</w:t>
                      </w:r>
                    </w:p>
                    <w:p w14:paraId="02D37925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Is personal protective equipment available and maintained? </w:t>
                      </w:r>
                    </w:p>
                    <w:p w14:paraId="05DB3DF6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742872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How are hazards identified and discussed?</w:t>
                      </w:r>
                    </w:p>
                    <w:p w14:paraId="46E4BEB7" w14:textId="77777777" w:rsidR="00D819D5" w:rsidRPr="00D819D5" w:rsidRDefault="00D819D5" w:rsidP="00D819D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7553BA" w14:textId="77777777" w:rsidR="00D819D5" w:rsidRPr="00D819D5" w:rsidRDefault="00D819D5" w:rsidP="00D819D5">
                      <w:pPr>
                        <w:pStyle w:val="BasicParagraph"/>
                        <w:spacing w:before="45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color w:val="CC9C2B"/>
                          <w:sz w:val="28"/>
                          <w:szCs w:val="28"/>
                        </w:rPr>
                        <w:t>6.</w:t>
                      </w:r>
                      <w:r w:rsidRPr="00D819D5">
                        <w:rPr>
                          <w:rFonts w:ascii="Helvetica" w:hAnsi="Helvetica" w:cs="TradeGothicLTStd-Cn18"/>
                          <w:color w:val="CC9C2B"/>
                          <w:sz w:val="28"/>
                          <w:szCs w:val="28"/>
                        </w:rPr>
                        <w:tab/>
                      </w: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color w:val="CC9C2B"/>
                          <w:sz w:val="28"/>
                          <w:szCs w:val="28"/>
                        </w:rPr>
                        <w:t>SUSTAIN</w:t>
                      </w:r>
                    </w:p>
                    <w:p w14:paraId="4019EEA5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D819D5">
                        <w:rPr>
                          <w:rFonts w:ascii="Helvetica" w:hAnsi="Helvetica" w:cs="TradeGothicLTStd-Bd2"/>
                          <w:b/>
                          <w:bCs/>
                          <w:color w:val="CC9C2B"/>
                          <w:sz w:val="18"/>
                          <w:szCs w:val="18"/>
                        </w:rPr>
                        <w:t>Setting and maintaining the proper conditions to keep 6S alive and active in the workplace.</w:t>
                      </w:r>
                    </w:p>
                    <w:p w14:paraId="3DE5153F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AWARENESS: Communicate so people know the benefits and the rewards of doing 6S. </w:t>
                      </w:r>
                    </w:p>
                    <w:p w14:paraId="186CDB8B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TIME: Build in time to do 6S and have the right people 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doing it.</w:t>
                      </w:r>
                    </w:p>
                    <w:p w14:paraId="232F2C2E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STRUCTURE: Make it a part of daily work.</w:t>
                      </w:r>
                    </w:p>
                    <w:p w14:paraId="63BE9B87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REWARDS AND RECOGNITION: Create and connect so praise is meaningful and timely. </w:t>
                      </w:r>
                    </w:p>
                    <w:p w14:paraId="22617A70" w14:textId="77777777" w:rsidR="00D819D5" w:rsidRPr="00D819D5" w:rsidRDefault="00D819D5" w:rsidP="00D819D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D819D5">
                        <w:rPr>
                          <w:rFonts w:ascii="Helvetica" w:hAnsi="Helvetica" w:cs="TradeGothicLTStd-Light"/>
                          <w:color w:val="CC9C2B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Post before and after photos.</w:t>
                      </w:r>
                    </w:p>
                    <w:p w14:paraId="10A2DFD9" w14:textId="77777777" w:rsidR="00D819D5" w:rsidRPr="00D819D5" w:rsidRDefault="00D819D5" w:rsidP="00D819D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D819D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  <w:r w:rsidRPr="00D819D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3725468" w14:textId="77777777" w:rsidR="00D819D5" w:rsidRPr="00D819D5" w:rsidRDefault="00D819D5" w:rsidP="00D819D5">
                      <w:pPr>
                        <w:pStyle w:val="BasicParagraph"/>
                        <w:spacing w:before="90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</w:p>
                    <w:p w14:paraId="641D0C0C" w14:textId="77777777" w:rsidR="00CA0CB5" w:rsidRPr="00D819D5" w:rsidRDefault="00CA0CB5" w:rsidP="00D71BBE">
                      <w:pPr>
                        <w:pStyle w:val="BasicParagraph"/>
                        <w:rPr>
                          <w:rFonts w:ascii="Helvetica" w:hAnsi="Helvetica" w:cs="Helvetica-Oblique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343752" wp14:editId="2F7125FB">
                <wp:simplePos x="0" y="0"/>
                <wp:positionH relativeFrom="page">
                  <wp:posOffset>457200</wp:posOffset>
                </wp:positionH>
                <wp:positionV relativeFrom="page">
                  <wp:posOffset>944880</wp:posOffset>
                </wp:positionV>
                <wp:extent cx="3308350" cy="8924925"/>
                <wp:effectExtent l="0" t="5080" r="635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892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CB81013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color w:val="00819A"/>
                                <w:sz w:val="28"/>
                                <w:szCs w:val="28"/>
                              </w:rPr>
                              <w:t>1.</w:t>
                            </w: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00819A"/>
                                <w:sz w:val="28"/>
                                <w:szCs w:val="28"/>
                              </w:rPr>
                              <w:tab/>
                              <w:t>SORT</w:t>
                            </w:r>
                          </w:p>
                          <w:p w14:paraId="5C4D57CE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00819A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0CB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00819A"/>
                                <w:sz w:val="18"/>
                                <w:szCs w:val="18"/>
                              </w:rPr>
                              <w:t xml:space="preserve">Remove everything from the workplace that is not needed to do the work. Get organized. </w:t>
                            </w:r>
                          </w:p>
                          <w:p w14:paraId="1E2E6ECD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Take a picture of what the area looks like now.</w:t>
                            </w:r>
                          </w:p>
                          <w:p w14:paraId="765D76B3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Decide who will lead this effort and who will do it.</w:t>
                            </w:r>
                          </w:p>
                          <w:p w14:paraId="7A9FB51F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Set a deadline for finishing the 6S work.</w:t>
                            </w:r>
                          </w:p>
                          <w:p w14:paraId="5BF46F74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Light"/>
                                <w:w w:val="95"/>
                                <w:sz w:val="18"/>
                                <w:szCs w:val="18"/>
                              </w:rPr>
                              <w:t>Sort items into three categories: keep, decide and trash/recycle.</w:t>
                            </w:r>
                          </w:p>
                          <w:p w14:paraId="4B64A575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pacing w:val="-2"/>
                                <w:sz w:val="18"/>
                                <w:szCs w:val="18"/>
                              </w:rPr>
                              <w:tab/>
                              <w:t>Once items are sorted, get feedback from all affected employees</w:t>
                            </w:r>
                            <w:r>
                              <w:rPr>
                                <w:rFonts w:ascii="Helvetica" w:hAnsi="Helvetica" w:cs="TradeGothicLTStd-Ligh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and departments.</w:t>
                            </w:r>
                          </w:p>
                          <w:p w14:paraId="6F2C5E0E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See if items in trash/recycle can be donated.</w:t>
                            </w:r>
                          </w:p>
                          <w:p w14:paraId="14213626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00819A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Take the items from the decide group and place them in the keep or trash/recycle group.</w:t>
                            </w:r>
                          </w:p>
                          <w:p w14:paraId="59271B68" w14:textId="77777777" w:rsidR="00CA0CB5" w:rsidRPr="00CA0CB5" w:rsidRDefault="00CA0CB5" w:rsidP="00CA0CB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4"/>
                                <w:szCs w:val="14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</w:p>
                          <w:p w14:paraId="4C53492F" w14:textId="77777777" w:rsidR="00CA0CB5" w:rsidRPr="00CA0CB5" w:rsidRDefault="00CA0CB5" w:rsidP="00CA0CB5">
                            <w:pPr>
                              <w:pStyle w:val="BasicParagraph"/>
                              <w:spacing w:before="45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color w:val="79A13F"/>
                                <w:sz w:val="28"/>
                                <w:szCs w:val="28"/>
                              </w:rPr>
                              <w:t>2.</w:t>
                            </w:r>
                            <w:r w:rsidRPr="00CA0CB5">
                              <w:rPr>
                                <w:rFonts w:ascii="Helvetica" w:hAnsi="Helvetica" w:cs="TradeGothicLTStd-Cn18"/>
                                <w:color w:val="79A13F"/>
                                <w:sz w:val="28"/>
                                <w:szCs w:val="2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79A13F"/>
                                <w:sz w:val="28"/>
                                <w:szCs w:val="28"/>
                              </w:rPr>
                              <w:t>SIMPLIFY / SET IN ORDER</w:t>
                            </w:r>
                          </w:p>
                          <w:p w14:paraId="322B7933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0CB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8"/>
                                <w:szCs w:val="18"/>
                              </w:rPr>
                              <w:t>A place for everything and everything in its place.</w:t>
                            </w:r>
                          </w:p>
                          <w:p w14:paraId="48D56D4C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Organize and establish a place for the “keep” items from the 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  <w:t xml:space="preserve">Sort step. </w:t>
                            </w:r>
                          </w:p>
                          <w:p w14:paraId="3ECED94C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Locate items according to frequency of use, ease of access and ease of use. Try to color code like items. </w:t>
                            </w:r>
                          </w:p>
                          <w:p w14:paraId="20730689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Label the location for each item and its quantity.</w:t>
                            </w:r>
                          </w:p>
                          <w:p w14:paraId="77CE8C02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Outline with tape the area where equipment will be stored.</w:t>
                            </w:r>
                          </w:p>
                          <w:p w14:paraId="49DE2B8D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 xml:space="preserve">Map the new locations of items and educate employees on the proposed changes. Allow for feedback. </w:t>
                            </w:r>
                          </w:p>
                          <w:p w14:paraId="6B399FC1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  <w:t>Use PDSA cycle testing prior to final implementation.</w:t>
                            </w:r>
                          </w:p>
                          <w:p w14:paraId="1CB29FA8" w14:textId="77777777" w:rsidR="00CA0CB5" w:rsidRPr="00CA0CB5" w:rsidRDefault="00CA0CB5" w:rsidP="00CA0CB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4"/>
                                <w:szCs w:val="14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BA3C348" w14:textId="77777777" w:rsidR="00CA0CB5" w:rsidRPr="00CA0CB5" w:rsidRDefault="00CA0CB5" w:rsidP="00CA0CB5">
                            <w:pPr>
                              <w:pStyle w:val="BasicParagraph"/>
                              <w:spacing w:before="45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color w:val="DC7926"/>
                                <w:sz w:val="28"/>
                                <w:szCs w:val="28"/>
                              </w:rPr>
                              <w:t>3.</w:t>
                            </w:r>
                            <w:r w:rsidRPr="00CA0CB5">
                              <w:rPr>
                                <w:rFonts w:ascii="Helvetica" w:hAnsi="Helvetica" w:cs="TradeGothicLTStd-Cn18"/>
                                <w:color w:val="DC7926"/>
                                <w:sz w:val="28"/>
                                <w:szCs w:val="2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color w:val="DC7926"/>
                                <w:sz w:val="28"/>
                                <w:szCs w:val="28"/>
                              </w:rPr>
                              <w:t>SWEEP / SHINE</w:t>
                            </w:r>
                          </w:p>
                          <w:p w14:paraId="24874D11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BdCn20"/>
                                <w:b/>
                                <w:bCs/>
                                <w:sz w:val="18"/>
                                <w:szCs w:val="18"/>
                              </w:rPr>
                              <w:t>GOAL: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0CB5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DC7926"/>
                                <w:sz w:val="18"/>
                                <w:szCs w:val="18"/>
                              </w:rPr>
                              <w:t>A clean and neat workspace or area.</w:t>
                            </w:r>
                          </w:p>
                          <w:p w14:paraId="75A44995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Clean area(s) and/or equipment. </w:t>
                            </w:r>
                          </w:p>
                          <w:p w14:paraId="3AA7D31D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Develop a schedule and checklist to ensure items and/or areas 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pacing w:val="-2"/>
                                <w:sz w:val="18"/>
                                <w:szCs w:val="18"/>
                              </w:rPr>
                              <w:t xml:space="preserve">stay clean. Example: What will be done daily, weekly or </w:t>
                            </w:r>
                            <w:proofErr w:type="spellStart"/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spacing w:val="-2"/>
                                <w:sz w:val="18"/>
                                <w:szCs w:val="18"/>
                              </w:rPr>
                              <w:t>monthly?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Who</w:t>
                            </w:r>
                            <w:proofErr w:type="spellEnd"/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does what? </w:t>
                            </w:r>
                          </w:p>
                          <w:p w14:paraId="535ACE49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pacing w:val="-4"/>
                                <w:sz w:val="18"/>
                                <w:szCs w:val="18"/>
                              </w:rPr>
                              <w:t xml:space="preserve">Team determines what cleaning supplies need to be kept on hand. </w:t>
                            </w:r>
                          </w:p>
                          <w:p w14:paraId="5DA89CB0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[ </w:t>
                            </w:r>
                            <w:proofErr w:type="gramStart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 xml:space="preserve">  ]</w:t>
                            </w:r>
                            <w:proofErr w:type="gramEnd"/>
                            <w:r w:rsidRPr="00CA0CB5">
                              <w:rPr>
                                <w:rFonts w:ascii="Helvetica" w:hAnsi="Helvetica" w:cs="TradeGothicLTStd-Light"/>
                                <w:color w:val="DC7926"/>
                                <w:sz w:val="18"/>
                                <w:szCs w:val="18"/>
                              </w:rPr>
                              <w:tab/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Think about who else may be affected (EVS, for example) and involve them if necessary.</w:t>
                            </w:r>
                          </w:p>
                          <w:p w14:paraId="288FE16F" w14:textId="77777777" w:rsidR="00CA0CB5" w:rsidRPr="00CA0CB5" w:rsidRDefault="00CA0CB5" w:rsidP="00CA0CB5">
                            <w:pPr>
                              <w:pStyle w:val="BasicParagraph"/>
                              <w:pBdr>
                                <w:bottom w:val="dashSmallGap" w:sz="4" w:space="9" w:color="000000"/>
                              </w:pBdr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Cn18"/>
                                <w:spacing w:val="7"/>
                                <w:sz w:val="14"/>
                                <w:szCs w:val="14"/>
                              </w:rPr>
                              <w:t>NOTES:</w:t>
                            </w: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C81C78" w14:textId="77777777" w:rsidR="00CA0CB5" w:rsidRPr="00CA0CB5" w:rsidRDefault="00CA0CB5" w:rsidP="00CA0CB5">
                            <w:pPr>
                              <w:pStyle w:val="BasicParagraph"/>
                              <w:spacing w:before="90" w:line="276" w:lineRule="auto"/>
                              <w:ind w:left="360" w:hanging="36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CA0CB5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F8E376" w14:textId="77777777" w:rsidR="00CA0CB5" w:rsidRPr="00CA0CB5" w:rsidRDefault="00CA0CB5" w:rsidP="004E4E2F">
                            <w:pPr>
                              <w:spacing w:after="120" w:line="276" w:lineRule="auto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3752" id="Text Box 37" o:spid="_x0000_s1029" type="#_x0000_t202" style="position:absolute;margin-left:36pt;margin-top:74.4pt;width:260.5pt;height:70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" mv:complextextbox="1" filled="f" stroked="f">
                <v:textbox inset="0,0,0,0">
                  <w:txbxContent>
                    <w:p w14:paraId="1CB81013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color w:val="00819A"/>
                          <w:sz w:val="28"/>
                          <w:szCs w:val="28"/>
                        </w:rPr>
                        <w:t>1.</w:t>
                      </w: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color w:val="00819A"/>
                          <w:sz w:val="28"/>
                          <w:szCs w:val="28"/>
                        </w:rPr>
                        <w:tab/>
                        <w:t>SORT</w:t>
                      </w:r>
                    </w:p>
                    <w:p w14:paraId="5C4D57CE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Bd2"/>
                          <w:b/>
                          <w:bCs/>
                          <w:color w:val="00819A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CA0CB5">
                        <w:rPr>
                          <w:rFonts w:ascii="Helvetica" w:hAnsi="Helvetica" w:cs="TradeGothicLTStd-Bd2"/>
                          <w:b/>
                          <w:bCs/>
                          <w:color w:val="00819A"/>
                          <w:sz w:val="18"/>
                          <w:szCs w:val="18"/>
                        </w:rPr>
                        <w:t xml:space="preserve">Remove everything from the workplace that is not needed to do the work. Get organized. </w:t>
                      </w:r>
                    </w:p>
                    <w:p w14:paraId="1E2E6ECD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Take a picture of what the area looks like now.</w:t>
                      </w:r>
                    </w:p>
                    <w:p w14:paraId="765D76B3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Decide who will lead this effort and who will do it.</w:t>
                      </w:r>
                    </w:p>
                    <w:p w14:paraId="7A9FB51F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Set a deadline for finishing the 6S work.</w:t>
                      </w:r>
                    </w:p>
                    <w:p w14:paraId="5BF46F74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Light"/>
                          <w:w w:val="95"/>
                          <w:sz w:val="18"/>
                          <w:szCs w:val="18"/>
                        </w:rPr>
                        <w:t>Sort items into three categories: keep, decide and trash/recycle.</w:t>
                      </w:r>
                    </w:p>
                    <w:p w14:paraId="4B64A575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pacing w:val="-2"/>
                          <w:sz w:val="18"/>
                          <w:szCs w:val="18"/>
                        </w:rPr>
                        <w:tab/>
                        <w:t>Once items are sorted, get feedback from all affected employees</w:t>
                      </w:r>
                      <w:r>
                        <w:rPr>
                          <w:rFonts w:ascii="Helvetica" w:hAnsi="Helvetica" w:cs="TradeGothicLTStd-Ligh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and departments.</w:t>
                      </w:r>
                    </w:p>
                    <w:p w14:paraId="6F2C5E0E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See if items in trash/recycle can be donated.</w:t>
                      </w:r>
                    </w:p>
                    <w:p w14:paraId="14213626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00819A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Take the items from the decide group and place them in the keep or trash/recycle group.</w:t>
                      </w:r>
                    </w:p>
                    <w:p w14:paraId="59271B68" w14:textId="77777777" w:rsidR="00CA0CB5" w:rsidRPr="00CA0CB5" w:rsidRDefault="00CA0CB5" w:rsidP="00CA0CB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4"/>
                          <w:szCs w:val="14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</w:p>
                    <w:p w14:paraId="4C53492F" w14:textId="77777777" w:rsidR="00CA0CB5" w:rsidRPr="00CA0CB5" w:rsidRDefault="00CA0CB5" w:rsidP="00CA0CB5">
                      <w:pPr>
                        <w:pStyle w:val="BasicParagraph"/>
                        <w:spacing w:before="45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color w:val="79A13F"/>
                          <w:sz w:val="28"/>
                          <w:szCs w:val="28"/>
                        </w:rPr>
                        <w:t>2.</w:t>
                      </w:r>
                      <w:r w:rsidRPr="00CA0CB5">
                        <w:rPr>
                          <w:rFonts w:ascii="Helvetica" w:hAnsi="Helvetica" w:cs="TradeGothicLTStd-Cn18"/>
                          <w:color w:val="79A13F"/>
                          <w:sz w:val="28"/>
                          <w:szCs w:val="2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color w:val="79A13F"/>
                          <w:sz w:val="28"/>
                          <w:szCs w:val="28"/>
                        </w:rPr>
                        <w:t>SIMPLIFY / SET IN ORDER</w:t>
                      </w:r>
                    </w:p>
                    <w:p w14:paraId="322B7933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CA0CB5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8"/>
                          <w:szCs w:val="18"/>
                        </w:rPr>
                        <w:t>A place for everything and everything in its place.</w:t>
                      </w:r>
                    </w:p>
                    <w:p w14:paraId="48D56D4C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Organize and establish a place for the “keep” items from the 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  <w:t xml:space="preserve">Sort step. </w:t>
                      </w:r>
                    </w:p>
                    <w:p w14:paraId="3ECED94C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Locate items according to frequency of use, ease of access and ease of use. Try to color code like items. </w:t>
                      </w:r>
                    </w:p>
                    <w:p w14:paraId="20730689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Label the location for each item and its quantity.</w:t>
                      </w:r>
                    </w:p>
                    <w:p w14:paraId="77CE8C02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Outline with tape the area where equipment will be stored.</w:t>
                      </w:r>
                    </w:p>
                    <w:p w14:paraId="49DE2B8D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 xml:space="preserve">Map the new locations of items and educate employees on the proposed changes. Allow for feedback. </w:t>
                      </w:r>
                    </w:p>
                    <w:p w14:paraId="6B399FC1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  <w:t>Use PDSA cycle testing prior to final implementation.</w:t>
                      </w:r>
                    </w:p>
                    <w:p w14:paraId="1CB29FA8" w14:textId="77777777" w:rsidR="00CA0CB5" w:rsidRPr="00CA0CB5" w:rsidRDefault="00CA0CB5" w:rsidP="00CA0CB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4"/>
                          <w:szCs w:val="14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  <w:r w:rsidRPr="00CA0CB5">
                        <w:rPr>
                          <w:rFonts w:ascii="Helvetica" w:hAnsi="Helvetica" w:cs="TradeGothicLTStd-Light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BA3C348" w14:textId="77777777" w:rsidR="00CA0CB5" w:rsidRPr="00CA0CB5" w:rsidRDefault="00CA0CB5" w:rsidP="00CA0CB5">
                      <w:pPr>
                        <w:pStyle w:val="BasicParagraph"/>
                        <w:spacing w:before="45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color w:val="DC7926"/>
                          <w:sz w:val="28"/>
                          <w:szCs w:val="28"/>
                        </w:rPr>
                        <w:t>3.</w:t>
                      </w:r>
                      <w:r w:rsidRPr="00CA0CB5">
                        <w:rPr>
                          <w:rFonts w:ascii="Helvetica" w:hAnsi="Helvetica" w:cs="TradeGothicLTStd-Cn18"/>
                          <w:color w:val="DC7926"/>
                          <w:sz w:val="28"/>
                          <w:szCs w:val="2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color w:val="DC7926"/>
                          <w:sz w:val="28"/>
                          <w:szCs w:val="28"/>
                        </w:rPr>
                        <w:t>SWEEP / SHINE</w:t>
                      </w:r>
                    </w:p>
                    <w:p w14:paraId="24874D11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BdCn20"/>
                          <w:b/>
                          <w:bCs/>
                          <w:sz w:val="18"/>
                          <w:szCs w:val="18"/>
                        </w:rPr>
                        <w:t>GOAL: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  <w:r w:rsidRPr="00CA0CB5">
                        <w:rPr>
                          <w:rFonts w:ascii="Helvetica" w:hAnsi="Helvetica" w:cs="TradeGothicLTStd-Bd2"/>
                          <w:b/>
                          <w:bCs/>
                          <w:color w:val="DC7926"/>
                          <w:sz w:val="18"/>
                          <w:szCs w:val="18"/>
                        </w:rPr>
                        <w:t>A clean and neat workspace or area.</w:t>
                      </w:r>
                    </w:p>
                    <w:p w14:paraId="75A44995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Clean area(s) and/or equipment. </w:t>
                      </w:r>
                    </w:p>
                    <w:p w14:paraId="3AA7D31D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Develop a schedule and checklist to ensure items and/or areas </w:t>
                      </w:r>
                      <w:r w:rsidRPr="00CA0CB5">
                        <w:rPr>
                          <w:rFonts w:ascii="Helvetica" w:hAnsi="Helvetica" w:cs="TradeGothicLTStd-Light"/>
                          <w:spacing w:val="-2"/>
                          <w:sz w:val="18"/>
                          <w:szCs w:val="18"/>
                        </w:rPr>
                        <w:t xml:space="preserve">stay clean. Example: What will be done daily, weekly or </w:t>
                      </w:r>
                      <w:proofErr w:type="spellStart"/>
                      <w:proofErr w:type="gramStart"/>
                      <w:r w:rsidRPr="00CA0CB5">
                        <w:rPr>
                          <w:rFonts w:ascii="Helvetica" w:hAnsi="Helvetica" w:cs="TradeGothicLTStd-Light"/>
                          <w:spacing w:val="-2"/>
                          <w:sz w:val="18"/>
                          <w:szCs w:val="18"/>
                        </w:rPr>
                        <w:t>monthly?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Who</w:t>
                      </w:r>
                      <w:proofErr w:type="spellEnd"/>
                      <w:proofErr w:type="gramEnd"/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does what? </w:t>
                      </w:r>
                    </w:p>
                    <w:p w14:paraId="535ACE49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Light"/>
                          <w:spacing w:val="-4"/>
                          <w:sz w:val="18"/>
                          <w:szCs w:val="18"/>
                        </w:rPr>
                        <w:t xml:space="preserve">Team determines what cleaning supplies need to be kept on hand. </w:t>
                      </w:r>
                    </w:p>
                    <w:p w14:paraId="5DA89CB0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[ </w:t>
                      </w:r>
                      <w:proofErr w:type="gramStart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 xml:space="preserve">  ]</w:t>
                      </w:r>
                      <w:proofErr w:type="gramEnd"/>
                      <w:r w:rsidRPr="00CA0CB5">
                        <w:rPr>
                          <w:rFonts w:ascii="Helvetica" w:hAnsi="Helvetica" w:cs="TradeGothicLTStd-Light"/>
                          <w:color w:val="DC7926"/>
                          <w:sz w:val="18"/>
                          <w:szCs w:val="18"/>
                        </w:rPr>
                        <w:tab/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Think about who else may be affected (EVS, for example) and involve them if necessary.</w:t>
                      </w:r>
                    </w:p>
                    <w:p w14:paraId="288FE16F" w14:textId="77777777" w:rsidR="00CA0CB5" w:rsidRPr="00CA0CB5" w:rsidRDefault="00CA0CB5" w:rsidP="00CA0CB5">
                      <w:pPr>
                        <w:pStyle w:val="BasicParagraph"/>
                        <w:pBdr>
                          <w:bottom w:val="dashSmallGap" w:sz="4" w:space="9" w:color="000000"/>
                        </w:pBdr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Cn18"/>
                          <w:spacing w:val="7"/>
                          <w:sz w:val="14"/>
                          <w:szCs w:val="14"/>
                        </w:rPr>
                        <w:t>NOTES:</w:t>
                      </w: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C81C78" w14:textId="77777777" w:rsidR="00CA0CB5" w:rsidRPr="00CA0CB5" w:rsidRDefault="00CA0CB5" w:rsidP="00CA0CB5">
                      <w:pPr>
                        <w:pStyle w:val="BasicParagraph"/>
                        <w:spacing w:before="90" w:line="276" w:lineRule="auto"/>
                        <w:ind w:left="360" w:hanging="36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CA0CB5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F8E376" w14:textId="77777777" w:rsidR="00CA0CB5" w:rsidRPr="00CA0CB5" w:rsidRDefault="00CA0CB5" w:rsidP="004E4E2F">
                      <w:pPr>
                        <w:spacing w:after="120" w:line="276" w:lineRule="auto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A291B2" wp14:editId="052DD736">
                <wp:simplePos x="0" y="0"/>
                <wp:positionH relativeFrom="page">
                  <wp:posOffset>5524500</wp:posOffset>
                </wp:positionH>
                <wp:positionV relativeFrom="page">
                  <wp:posOffset>584200</wp:posOffset>
                </wp:positionV>
                <wp:extent cx="1778635" cy="151130"/>
                <wp:effectExtent l="0" t="0" r="0" b="12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7312BC2" w14:textId="77777777" w:rsidR="00CA0CB5" w:rsidRPr="00DF458E" w:rsidRDefault="00CA0CB5" w:rsidP="00A52F31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pacing w:val="5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291B2" id="_x0000_s1030" type="#_x0000_t202" style="position:absolute;margin-left:435pt;margin-top:46pt;width:140.05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" mv:complextextbox="1" filled="f" stroked="f">
                <v:textbox inset="0,0,0,0">
                  <w:txbxContent>
                    <w:p w14:paraId="67312BC2" w14:textId="77777777" w:rsidR="00CA0CB5" w:rsidRPr="00DF458E" w:rsidRDefault="00CA0CB5" w:rsidP="00A52F31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Helvetica" w:hAnsi="Helvetica" w:cs="Helvetica"/>
                          <w:b/>
                          <w:spacing w:val="5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 / 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26BA4" w:rsidSect="0068256D">
      <w:pgSz w:w="12240" w:h="15840"/>
      <w:pgMar w:top="1080" w:right="720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adeGothicLTStd-Light">
    <w:charset w:val="00"/>
    <w:family w:val="auto"/>
    <w:pitch w:val="variable"/>
    <w:sig w:usb0="00000003" w:usb1="00000000" w:usb2="00000000" w:usb3="00000000" w:csb0="00000001" w:csb1="00000000"/>
  </w:font>
  <w:font w:name="TradeGothicLTStd-Bd2">
    <w:charset w:val="00"/>
    <w:family w:val="auto"/>
    <w:pitch w:val="variable"/>
    <w:sig w:usb0="00000003" w:usb1="00000000" w:usb2="00000000" w:usb3="00000000" w:csb0="00000001" w:csb1="00000000"/>
  </w:font>
  <w:font w:name="TradeGothicLTStd-Cn18">
    <w:charset w:val="00"/>
    <w:family w:val="auto"/>
    <w:pitch w:val="variable"/>
    <w:sig w:usb0="00000003" w:usb1="00000000" w:usb2="00000000" w:usb3="00000000" w:csb0="00000001" w:csb1="00000000"/>
  </w:font>
  <w:font w:name="TradeGothicLTStd-BdCn20">
    <w:charset w:val="00"/>
    <w:family w:val="auto"/>
    <w:pitch w:val="variable"/>
    <w:sig w:usb0="00000003" w:usb1="00000000" w:usb2="00000000" w:usb3="00000000" w:csb0="00000001" w:csb1="00000000"/>
  </w:font>
  <w:font w:name="Helvetica-Oblique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A04"/>
    <w:multiLevelType w:val="hybridMultilevel"/>
    <w:tmpl w:val="8600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6D1F"/>
    <w:multiLevelType w:val="hybridMultilevel"/>
    <w:tmpl w:val="2658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64A8"/>
    <w:multiLevelType w:val="hybridMultilevel"/>
    <w:tmpl w:val="AB1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60F6A"/>
    <w:multiLevelType w:val="hybridMultilevel"/>
    <w:tmpl w:val="16B6A4D2"/>
    <w:lvl w:ilvl="0" w:tplc="A81E1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947FB1"/>
    <w:multiLevelType w:val="multilevel"/>
    <w:tmpl w:val="8600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6F24"/>
    <w:multiLevelType w:val="hybridMultilevel"/>
    <w:tmpl w:val="ECDA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650C"/>
    <w:multiLevelType w:val="hybridMultilevel"/>
    <w:tmpl w:val="74FC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542F6"/>
    <w:multiLevelType w:val="hybridMultilevel"/>
    <w:tmpl w:val="2E2C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E4067"/>
    <w:multiLevelType w:val="hybridMultilevel"/>
    <w:tmpl w:val="FB5E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3B59"/>
    <w:multiLevelType w:val="hybridMultilevel"/>
    <w:tmpl w:val="EFFC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38F5"/>
    <w:multiLevelType w:val="hybridMultilevel"/>
    <w:tmpl w:val="7D4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F7B4E"/>
    <w:multiLevelType w:val="hybridMultilevel"/>
    <w:tmpl w:val="4E1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14CD0"/>
    <w:multiLevelType w:val="multilevel"/>
    <w:tmpl w:val="74FC6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8664F"/>
    <w:multiLevelType w:val="hybridMultilevel"/>
    <w:tmpl w:val="5C1A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4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  <w:docVar w:name="OpenInPublishingView" w:val="0"/>
    <w:docVar w:name="ShowStaticGuides" w:val="1"/>
  </w:docVars>
  <w:rsids>
    <w:rsidRoot w:val="00512925"/>
    <w:rsid w:val="00050641"/>
    <w:rsid w:val="00054AD7"/>
    <w:rsid w:val="00081A24"/>
    <w:rsid w:val="00081E49"/>
    <w:rsid w:val="000A1159"/>
    <w:rsid w:val="000C7127"/>
    <w:rsid w:val="001D0BAA"/>
    <w:rsid w:val="001E7942"/>
    <w:rsid w:val="002623EB"/>
    <w:rsid w:val="00291898"/>
    <w:rsid w:val="002F0680"/>
    <w:rsid w:val="00353892"/>
    <w:rsid w:val="004C55BF"/>
    <w:rsid w:val="004C7B4D"/>
    <w:rsid w:val="004E4E2F"/>
    <w:rsid w:val="00512925"/>
    <w:rsid w:val="005B137D"/>
    <w:rsid w:val="00674B55"/>
    <w:rsid w:val="0068256D"/>
    <w:rsid w:val="006F724F"/>
    <w:rsid w:val="00726BA4"/>
    <w:rsid w:val="00741399"/>
    <w:rsid w:val="00763505"/>
    <w:rsid w:val="007704D7"/>
    <w:rsid w:val="0078599E"/>
    <w:rsid w:val="007A5221"/>
    <w:rsid w:val="007F2B53"/>
    <w:rsid w:val="00836D8E"/>
    <w:rsid w:val="00883955"/>
    <w:rsid w:val="008B3182"/>
    <w:rsid w:val="009D47CD"/>
    <w:rsid w:val="00A2254E"/>
    <w:rsid w:val="00A52F31"/>
    <w:rsid w:val="00A9799F"/>
    <w:rsid w:val="00B0044C"/>
    <w:rsid w:val="00B41AD6"/>
    <w:rsid w:val="00B72C13"/>
    <w:rsid w:val="00CA0CB5"/>
    <w:rsid w:val="00D61D59"/>
    <w:rsid w:val="00D71BBE"/>
    <w:rsid w:val="00D819D5"/>
    <w:rsid w:val="00DF458E"/>
    <w:rsid w:val="00E0341F"/>
    <w:rsid w:val="00E0598C"/>
    <w:rsid w:val="00ED7328"/>
    <w:rsid w:val="00EE7A16"/>
    <w:rsid w:val="00F50915"/>
    <w:rsid w:val="00F633F7"/>
    <w:rsid w:val="00F855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D1E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unhideWhenUsed/>
    <w:rsid w:val="00E0341F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7A52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Stoller Design Group</Company>
  <LinksUpToDate>false</LinksUpToDate>
  <CharactersWithSpaces>8</CharactersWithSpaces>
  <SharedDoc>false</SharedDoc>
  <HLinks>
    <vt:vector size="12" baseType="variant">
      <vt:variant>
        <vt:i4>7536647</vt:i4>
      </vt:variant>
      <vt:variant>
        <vt:i4>-1</vt:i4>
      </vt:variant>
      <vt:variant>
        <vt:i4>1057</vt:i4>
      </vt:variant>
      <vt:variant>
        <vt:i4>1</vt:i4>
      </vt:variant>
      <vt:variant>
        <vt:lpwstr>6S1</vt:lpwstr>
      </vt:variant>
      <vt:variant>
        <vt:lpwstr/>
      </vt:variant>
      <vt:variant>
        <vt:i4>7536644</vt:i4>
      </vt:variant>
      <vt:variant>
        <vt:i4>-1</vt:i4>
      </vt:variant>
      <vt:variant>
        <vt:i4>1066</vt:i4>
      </vt:variant>
      <vt:variant>
        <vt:i4>1</vt:i4>
      </vt:variant>
      <vt:variant>
        <vt:lpwstr>6S2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dc:description/>
  <cp:lastModifiedBy>Dionne Anciano</cp:lastModifiedBy>
  <cp:revision>2</cp:revision>
  <dcterms:created xsi:type="dcterms:W3CDTF">2017-03-20T19:59:00Z</dcterms:created>
  <dcterms:modified xsi:type="dcterms:W3CDTF">2017-03-20T19:59:00Z</dcterms:modified>
</cp:coreProperties>
</file>