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"/>
        <w:tblW w:w="10800" w:type="dxa"/>
        <w:tblBorders>
          <w:top w:val="single" w:sz="4" w:space="0" w:color="000000" w:themeColor="text1"/>
          <w:left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20" w:firstRow="1" w:lastRow="0" w:firstColumn="0" w:lastColumn="0" w:noHBand="1" w:noVBand="1"/>
      </w:tblPr>
      <w:tblGrid>
        <w:gridCol w:w="1766"/>
        <w:gridCol w:w="9034"/>
      </w:tblGrid>
      <w:tr w:rsidR="00D65E5C" w14:paraId="2E77E452" w14:textId="77777777" w:rsidTr="009F6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1"/>
          <w:tblHeader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8921"/>
            <w:tcMar>
              <w:left w:w="0" w:type="dxa"/>
              <w:right w:w="0" w:type="dxa"/>
            </w:tcMar>
            <w:vAlign w:val="center"/>
          </w:tcPr>
          <w:p w14:paraId="02033596" w14:textId="020DA56F" w:rsidR="0009169D" w:rsidRPr="00140B9C" w:rsidRDefault="00F64CC6" w:rsidP="008633A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A32521F" wp14:editId="03AE77C9">
                  <wp:simplePos x="0" y="0"/>
                  <wp:positionH relativeFrom="column">
                    <wp:posOffset>-3637</wp:posOffset>
                  </wp:positionH>
                  <wp:positionV relativeFrom="paragraph">
                    <wp:posOffset>3637</wp:posOffset>
                  </wp:positionV>
                  <wp:extent cx="1097444" cy="850392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3" r="-2083"/>
                          <a:stretch/>
                        </pic:blipFill>
                        <pic:spPr bwMode="auto">
                          <a:xfrm>
                            <a:off x="0" y="0"/>
                            <a:ext cx="1097444" cy="850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ADC7"/>
            <w:tcMar>
              <w:left w:w="187" w:type="dxa"/>
              <w:right w:w="187" w:type="dxa"/>
            </w:tcMar>
            <w:vAlign w:val="center"/>
          </w:tcPr>
          <w:p w14:paraId="502B76C3" w14:textId="22CC9CE5" w:rsidR="0009169D" w:rsidRPr="005771DB" w:rsidRDefault="008633AD" w:rsidP="00C4006F">
            <w:pPr>
              <w:pStyle w:val="LMPTopTitle"/>
              <w:spacing w:before="0" w:after="0"/>
              <w:rPr>
                <w:sz w:val="44"/>
                <w:szCs w:val="44"/>
              </w:rPr>
            </w:pPr>
            <w:r w:rsidRPr="00D65E5C">
              <w:rPr>
                <w:rFonts w:ascii="Arial Narrow" w:hAnsi="Arial Narrow"/>
                <w:bCs/>
                <w:spacing w:val="100"/>
                <w:sz w:val="24"/>
                <w:szCs w:val="24"/>
              </w:rPr>
              <w:t>WORKSHEET</w:t>
            </w:r>
            <w:r w:rsidR="0009169D" w:rsidRPr="00140B9C">
              <w:br/>
            </w:r>
            <w:r w:rsidR="00C4006F" w:rsidRPr="00C4006F">
              <w:rPr>
                <w:b w:val="0"/>
                <w:caps w:val="0"/>
                <w:sz w:val="42"/>
                <w:szCs w:val="42"/>
              </w:rPr>
              <w:t>Co-lead Report to Sponsors</w:t>
            </w:r>
          </w:p>
        </w:tc>
      </w:tr>
      <w:tr w:rsidR="00D65E5C" w14:paraId="4B180424" w14:textId="77777777" w:rsidTr="009F69D8">
        <w:trPr>
          <w:trHeight w:val="6003"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6ED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487EE139" w14:textId="77777777" w:rsidR="0009169D" w:rsidRPr="0009169D" w:rsidRDefault="0009169D" w:rsidP="008633AD"/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7F9FC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469333D4" w14:textId="6374DF70" w:rsidR="00986273" w:rsidRPr="001541AE" w:rsidRDefault="008633AD" w:rsidP="008633AD">
            <w:pPr>
              <w:pStyle w:val="LMPsectiontitle"/>
            </w:pPr>
            <w:r>
              <w:t>PURPOSE</w:t>
            </w:r>
          </w:p>
          <w:p w14:paraId="4E3792B4" w14:textId="0A4DB6D3" w:rsidR="008271BB" w:rsidRPr="00726200" w:rsidRDefault="00C4006F" w:rsidP="008633AD">
            <w:pPr>
              <w:pStyle w:val="LMPbodycopy"/>
            </w:pPr>
            <w:r w:rsidRPr="00C4006F">
              <w:t>This tool provides the UBT co-leads a way to capture the work focus and</w:t>
            </w:r>
            <w:r>
              <w:t xml:space="preserve"> progress </w:t>
            </w:r>
            <w:r>
              <w:br/>
              <w:t>for the team sponsors</w:t>
            </w:r>
            <w:r w:rsidR="008633AD" w:rsidRPr="008633AD">
              <w:t>.</w:t>
            </w:r>
          </w:p>
          <w:p w14:paraId="4B639187" w14:textId="03C5C72B" w:rsidR="003D41A9" w:rsidRDefault="00726200" w:rsidP="008633AD">
            <w:pPr>
              <w:pStyle w:val="LMPSubtitle"/>
            </w:pPr>
            <w:r w:rsidRPr="00726200">
              <w:t>When to Use</w:t>
            </w:r>
          </w:p>
          <w:p w14:paraId="7F8325DB" w14:textId="626B7DE0" w:rsidR="00726200" w:rsidRDefault="00C4006F" w:rsidP="008633AD">
            <w:pPr>
              <w:pStyle w:val="LMPbodycopy"/>
            </w:pPr>
            <w:r w:rsidRPr="00C4006F">
              <w:t xml:space="preserve">Use this tool to communicate key issues or outcomes to UBT sponsors as </w:t>
            </w:r>
            <w:r>
              <w:t xml:space="preserve">requested </w:t>
            </w:r>
            <w:r>
              <w:br/>
              <w:t>or on a regular basis</w:t>
            </w:r>
            <w:r w:rsidR="008633AD" w:rsidRPr="008633AD">
              <w:t>.</w:t>
            </w:r>
          </w:p>
          <w:p w14:paraId="11F70279" w14:textId="77777777" w:rsidR="00726200" w:rsidRPr="00726200" w:rsidRDefault="00726200" w:rsidP="008633AD">
            <w:pPr>
              <w:pStyle w:val="LMPSubtitle"/>
            </w:pPr>
            <w:r w:rsidRPr="00726200">
              <w:t>Who Uses</w:t>
            </w:r>
          </w:p>
          <w:p w14:paraId="556C2D9F" w14:textId="50C8EBEE" w:rsidR="00726200" w:rsidRDefault="00C4006F" w:rsidP="008633AD">
            <w:pPr>
              <w:pStyle w:val="LMPbodycopy"/>
            </w:pPr>
            <w:r>
              <w:t>Co</w:t>
            </w:r>
            <w:r w:rsidR="008633AD" w:rsidRPr="008633AD">
              <w:t>-leads</w:t>
            </w:r>
            <w:r>
              <w:t>.</w:t>
            </w:r>
          </w:p>
          <w:p w14:paraId="7C6604AF" w14:textId="77777777" w:rsidR="00726200" w:rsidRDefault="00726200" w:rsidP="008633AD">
            <w:pPr>
              <w:pStyle w:val="LMPSubtitle"/>
            </w:pPr>
            <w:r>
              <w:t>How to Use</w:t>
            </w:r>
          </w:p>
          <w:p w14:paraId="10EC5DD5" w14:textId="42598CA3" w:rsidR="00C4006F" w:rsidRDefault="00C4006F" w:rsidP="00C4006F">
            <w:pPr>
              <w:pStyle w:val="LMPbodycopy"/>
            </w:pPr>
            <w:r>
              <w:t xml:space="preserve">After you complete this tool, you can inform your sponsor about the </w:t>
            </w:r>
            <w:r>
              <w:br/>
              <w:t xml:space="preserve">following information: </w:t>
            </w:r>
          </w:p>
          <w:p w14:paraId="56D86FF2" w14:textId="60DF2D50" w:rsidR="00C4006F" w:rsidRDefault="00C4006F" w:rsidP="00C4006F">
            <w:pPr>
              <w:pStyle w:val="LMPbulletlist"/>
            </w:pPr>
            <w:r>
              <w:t>The UBT’s current goal</w:t>
            </w:r>
          </w:p>
          <w:p w14:paraId="484B8043" w14:textId="6CDA3B23" w:rsidR="00C4006F" w:rsidRDefault="00C4006F" w:rsidP="00C4006F">
            <w:pPr>
              <w:pStyle w:val="LMPbulletlist"/>
            </w:pPr>
            <w:r>
              <w:t xml:space="preserve">What measurement the UBT is using to test success </w:t>
            </w:r>
          </w:p>
          <w:p w14:paraId="13847305" w14:textId="0B1BAF32" w:rsidR="00C4006F" w:rsidRDefault="00C4006F" w:rsidP="00C4006F">
            <w:pPr>
              <w:pStyle w:val="LMPbulletlist"/>
            </w:pPr>
            <w:r>
              <w:t xml:space="preserve">What small tests of change they are doing to further their goal </w:t>
            </w:r>
          </w:p>
          <w:p w14:paraId="5B3D30C6" w14:textId="401CBFD8" w:rsidR="00C4006F" w:rsidRDefault="00C4006F" w:rsidP="00C4006F">
            <w:pPr>
              <w:pStyle w:val="LMPbulletlist"/>
            </w:pPr>
            <w:r>
              <w:t xml:space="preserve">What the UBT has learned from their tests (the results of their tests) </w:t>
            </w:r>
          </w:p>
          <w:p w14:paraId="55851157" w14:textId="2938FCF9" w:rsidR="00C4006F" w:rsidRDefault="00C4006F" w:rsidP="00C4006F">
            <w:pPr>
              <w:pStyle w:val="LMPbulletlist"/>
            </w:pPr>
            <w:r>
              <w:t xml:space="preserve">Whether they have completed the PDSA cycle and implemented any of the </w:t>
            </w:r>
            <w:r>
              <w:br/>
              <w:t>small tests of change and, if so, what changes they have implemented.</w:t>
            </w:r>
          </w:p>
          <w:p w14:paraId="22AA1E96" w14:textId="683F6B5C" w:rsidR="003171E9" w:rsidRDefault="003171E9" w:rsidP="008633AD">
            <w:pPr>
              <w:pStyle w:val="LMPbodycopy"/>
              <w:spacing w:before="0"/>
            </w:pPr>
          </w:p>
          <w:p w14:paraId="470FDAAF" w14:textId="77777777" w:rsidR="008633AD" w:rsidRDefault="008633AD" w:rsidP="00C4006F">
            <w:pPr>
              <w:pStyle w:val="LMPbodycopy"/>
            </w:pPr>
          </w:p>
          <w:p w14:paraId="46454184" w14:textId="77777777" w:rsidR="00C4006F" w:rsidRDefault="00C4006F" w:rsidP="00C4006F">
            <w:pPr>
              <w:pStyle w:val="LMPbodycopy"/>
            </w:pPr>
          </w:p>
          <w:p w14:paraId="69EF4BE7" w14:textId="77777777" w:rsidR="00C4006F" w:rsidRDefault="00C4006F" w:rsidP="00C4006F">
            <w:pPr>
              <w:pStyle w:val="LMPbodycopy"/>
            </w:pPr>
          </w:p>
          <w:p w14:paraId="1C3FCCCA" w14:textId="77777777" w:rsidR="00C4006F" w:rsidRDefault="00C4006F" w:rsidP="00C4006F">
            <w:pPr>
              <w:pStyle w:val="LMPbodycopy"/>
            </w:pPr>
          </w:p>
          <w:p w14:paraId="56A01C20" w14:textId="77777777" w:rsidR="00C4006F" w:rsidRDefault="00C4006F" w:rsidP="00C4006F">
            <w:pPr>
              <w:pStyle w:val="LMPbodycopy"/>
            </w:pPr>
          </w:p>
          <w:p w14:paraId="5763E10C" w14:textId="77777777" w:rsidR="00C4006F" w:rsidRDefault="00C4006F" w:rsidP="00C4006F">
            <w:pPr>
              <w:pStyle w:val="LMPbodycopy"/>
            </w:pPr>
          </w:p>
          <w:p w14:paraId="2DBD7901" w14:textId="77777777" w:rsidR="00C4006F" w:rsidRDefault="00C4006F" w:rsidP="00C4006F">
            <w:pPr>
              <w:pStyle w:val="LMPbodycopy"/>
            </w:pPr>
          </w:p>
          <w:p w14:paraId="58D7E790" w14:textId="77777777" w:rsidR="00C4006F" w:rsidRDefault="00C4006F" w:rsidP="00C4006F">
            <w:pPr>
              <w:pStyle w:val="LMPbodycopy"/>
            </w:pPr>
          </w:p>
          <w:p w14:paraId="6DDB7519" w14:textId="77777777" w:rsidR="00C4006F" w:rsidRDefault="00C4006F" w:rsidP="00C4006F">
            <w:pPr>
              <w:pStyle w:val="LMPbodycopy"/>
            </w:pPr>
          </w:p>
          <w:p w14:paraId="17282E9B" w14:textId="77777777" w:rsidR="00C4006F" w:rsidRDefault="00C4006F" w:rsidP="00C4006F">
            <w:pPr>
              <w:pStyle w:val="LMPbodycopy"/>
            </w:pPr>
          </w:p>
          <w:p w14:paraId="484CF321" w14:textId="624185D8" w:rsidR="00C4006F" w:rsidRPr="008271BB" w:rsidRDefault="00C4006F" w:rsidP="00C4006F">
            <w:pPr>
              <w:pStyle w:val="LMPbodycopy"/>
            </w:pPr>
          </w:p>
        </w:tc>
      </w:tr>
      <w:tr w:rsidR="00D65E5C" w:rsidRPr="00086BB7" w14:paraId="64D044F2" w14:textId="77777777" w:rsidTr="00981DCC">
        <w:trPr>
          <w:trHeight w:val="6912"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FFF6ED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7363BA08" w14:textId="72B88CE6" w:rsidR="00D65E5C" w:rsidRPr="0009169D" w:rsidRDefault="00D65E5C" w:rsidP="008633AD"/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E7F9FC"/>
            <w:tcMar>
              <w:top w:w="187" w:type="dxa"/>
              <w:left w:w="187" w:type="dxa"/>
              <w:bottom w:w="187" w:type="dxa"/>
              <w:right w:w="187" w:type="dxa"/>
            </w:tcMar>
          </w:tcPr>
          <w:tbl>
            <w:tblPr>
              <w:tblStyle w:val="TableGrid"/>
              <w:tblW w:w="865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104"/>
              <w:gridCol w:w="3104"/>
              <w:gridCol w:w="2442"/>
            </w:tblGrid>
            <w:tr w:rsidR="006A0BD6" w:rsidRPr="006A0BD6" w14:paraId="38BED65E" w14:textId="77777777" w:rsidTr="00F54C3B">
              <w:trPr>
                <w:trHeight w:val="29"/>
              </w:trPr>
              <w:tc>
                <w:tcPr>
                  <w:tcW w:w="3104" w:type="dxa"/>
                  <w:shd w:val="clear" w:color="auto" w:fill="00ADC7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19C34563" w14:textId="77777777" w:rsidR="006A0BD6" w:rsidRPr="006A0BD6" w:rsidRDefault="006A0BD6" w:rsidP="006A0BD6">
                  <w:pPr>
                    <w:pStyle w:val="LMPtabletitle"/>
                  </w:pPr>
                  <w:r w:rsidRPr="006A0BD6">
                    <w:t>Date</w:t>
                  </w:r>
                </w:p>
              </w:tc>
              <w:tc>
                <w:tcPr>
                  <w:tcW w:w="3104" w:type="dxa"/>
                  <w:shd w:val="clear" w:color="auto" w:fill="00ADC7"/>
                  <w:vAlign w:val="center"/>
                </w:tcPr>
                <w:p w14:paraId="734993D8" w14:textId="77777777" w:rsidR="006A0BD6" w:rsidRPr="006A0BD6" w:rsidRDefault="006A0BD6" w:rsidP="006A0BD6">
                  <w:pPr>
                    <w:pStyle w:val="LMPtabletitle"/>
                  </w:pPr>
                  <w:r w:rsidRPr="006A0BD6">
                    <w:t>Reporting Period</w:t>
                  </w:r>
                </w:p>
              </w:tc>
              <w:tc>
                <w:tcPr>
                  <w:tcW w:w="2442" w:type="dxa"/>
                  <w:shd w:val="clear" w:color="auto" w:fill="00ADC7"/>
                  <w:vAlign w:val="center"/>
                </w:tcPr>
                <w:p w14:paraId="68B9BE1A" w14:textId="77777777" w:rsidR="006A0BD6" w:rsidRPr="006A0BD6" w:rsidRDefault="006A0BD6" w:rsidP="006A0BD6">
                  <w:pPr>
                    <w:pStyle w:val="LMPtabletitle"/>
                  </w:pPr>
                  <w:r w:rsidRPr="006A0BD6">
                    <w:t>Orientation Date</w:t>
                  </w:r>
                </w:p>
              </w:tc>
            </w:tr>
            <w:tr w:rsidR="006A0BD6" w:rsidRPr="006A0BD6" w14:paraId="42538E6D" w14:textId="77777777" w:rsidTr="00F54C3B">
              <w:tc>
                <w:tcPr>
                  <w:tcW w:w="3104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0C32B5B5" w14:textId="77777777" w:rsidR="006A0BD6" w:rsidRPr="006A0BD6" w:rsidRDefault="006A0BD6" w:rsidP="00C97DC5">
                  <w:pPr>
                    <w:pStyle w:val="LMPbodycopy"/>
                  </w:pPr>
                </w:p>
              </w:tc>
              <w:tc>
                <w:tcPr>
                  <w:tcW w:w="3104" w:type="dxa"/>
                  <w:shd w:val="clear" w:color="auto" w:fill="FFFFFF" w:themeFill="background1"/>
                  <w:vAlign w:val="center"/>
                </w:tcPr>
                <w:p w14:paraId="1071A744" w14:textId="77777777" w:rsidR="006A0BD6" w:rsidRPr="006A0BD6" w:rsidRDefault="006A0BD6" w:rsidP="00C97DC5">
                  <w:pPr>
                    <w:pStyle w:val="LMPbodycopy"/>
                  </w:pPr>
                </w:p>
              </w:tc>
              <w:tc>
                <w:tcPr>
                  <w:tcW w:w="2442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732A8C41" w14:textId="77777777" w:rsidR="006A0BD6" w:rsidRPr="006A0BD6" w:rsidRDefault="006A0BD6" w:rsidP="00C97DC5">
                  <w:pPr>
                    <w:pStyle w:val="LMPbodycopy"/>
                  </w:pPr>
                </w:p>
              </w:tc>
            </w:tr>
            <w:tr w:rsidR="006A0BD6" w:rsidRPr="006A0BD6" w14:paraId="002A9F77" w14:textId="77777777" w:rsidTr="00F54C3B">
              <w:trPr>
                <w:trHeight w:val="30"/>
              </w:trPr>
              <w:tc>
                <w:tcPr>
                  <w:tcW w:w="8650" w:type="dxa"/>
                  <w:gridSpan w:val="3"/>
                  <w:shd w:val="clear" w:color="auto" w:fill="00ADC7"/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  <w:vAlign w:val="center"/>
                </w:tcPr>
                <w:p w14:paraId="1A8BCC55" w14:textId="77777777" w:rsidR="006A0BD6" w:rsidRPr="006A0BD6" w:rsidRDefault="006A0BD6" w:rsidP="006A0BD6">
                  <w:pPr>
                    <w:pStyle w:val="LMPtabletitle"/>
                  </w:pPr>
                  <w:bookmarkStart w:id="0" w:name="_GoBack"/>
                  <w:r w:rsidRPr="006A0BD6">
                    <w:t>Team Department and Location</w:t>
                  </w:r>
                  <w:bookmarkEnd w:id="0"/>
                </w:p>
              </w:tc>
            </w:tr>
            <w:tr w:rsidR="006A0BD6" w:rsidRPr="006A0BD6" w14:paraId="37E46972" w14:textId="77777777" w:rsidTr="00F54C3B">
              <w:tc>
                <w:tcPr>
                  <w:tcW w:w="8650" w:type="dxa"/>
                  <w:gridSpan w:val="3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</w:tcPr>
                <w:p w14:paraId="7E344FC0" w14:textId="77777777" w:rsidR="006A0BD6" w:rsidRPr="006A0BD6" w:rsidRDefault="006A0BD6" w:rsidP="00C97DC5">
                  <w:pPr>
                    <w:pStyle w:val="LMPbodycopy"/>
                  </w:pPr>
                </w:p>
              </w:tc>
            </w:tr>
          </w:tbl>
          <w:p w14:paraId="12F25E69" w14:textId="77777777" w:rsidR="006A0BD6" w:rsidRDefault="006A0BD6" w:rsidP="0081048B">
            <w:pPr>
              <w:pStyle w:val="LMPfootnotessources"/>
              <w:spacing w:before="120"/>
              <w:rPr>
                <w:rFonts w:ascii="Arial" w:hAnsi="Arial"/>
                <w:b/>
                <w:caps/>
                <w:color w:val="F18921"/>
                <w:sz w:val="10"/>
                <w:szCs w:val="10"/>
              </w:rPr>
            </w:pPr>
          </w:p>
          <w:tbl>
            <w:tblPr>
              <w:tblStyle w:val="TableGrid"/>
              <w:tblW w:w="865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198"/>
              <w:gridCol w:w="2452"/>
            </w:tblGrid>
            <w:tr w:rsidR="006A0BD6" w:rsidRPr="006A0BD6" w14:paraId="1BDD4BF5" w14:textId="77777777" w:rsidTr="00802D11">
              <w:trPr>
                <w:trHeight w:val="29"/>
              </w:trPr>
              <w:tc>
                <w:tcPr>
                  <w:tcW w:w="8650" w:type="dxa"/>
                  <w:gridSpan w:val="2"/>
                  <w:shd w:val="clear" w:color="auto" w:fill="00ADC7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5442A5BE" w14:textId="1E558EDD" w:rsidR="006A0BD6" w:rsidRPr="006A0BD6" w:rsidRDefault="006A0BD6" w:rsidP="006A0BD6">
                  <w:pPr>
                    <w:pStyle w:val="LMPtabletitle"/>
                  </w:pPr>
                  <w:r w:rsidRPr="006A0BD6">
                    <w:t>What goal is the UBT working on?</w:t>
                  </w:r>
                </w:p>
              </w:tc>
            </w:tr>
            <w:tr w:rsidR="006A0BD6" w:rsidRPr="006A0BD6" w14:paraId="54417CF9" w14:textId="77777777" w:rsidTr="00E22990">
              <w:tc>
                <w:tcPr>
                  <w:tcW w:w="8650" w:type="dxa"/>
                  <w:gridSpan w:val="2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6DDD0CD0" w14:textId="77777777" w:rsidR="006A0BD6" w:rsidRPr="006A0BD6" w:rsidRDefault="006A0BD6" w:rsidP="00C97DC5">
                  <w:pPr>
                    <w:pStyle w:val="LMPbodycopy"/>
                  </w:pPr>
                </w:p>
              </w:tc>
            </w:tr>
            <w:tr w:rsidR="006A0BD6" w:rsidRPr="006A0BD6" w14:paraId="76272960" w14:textId="77777777" w:rsidTr="00F54C3B">
              <w:trPr>
                <w:trHeight w:val="30"/>
              </w:trPr>
              <w:tc>
                <w:tcPr>
                  <w:tcW w:w="8650" w:type="dxa"/>
                  <w:gridSpan w:val="2"/>
                  <w:shd w:val="clear" w:color="auto" w:fill="00ADC7"/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  <w:vAlign w:val="center"/>
                </w:tcPr>
                <w:p w14:paraId="6F644E92" w14:textId="279F02E8" w:rsidR="006A0BD6" w:rsidRPr="006A0BD6" w:rsidRDefault="006A0BD6" w:rsidP="006A0BD6">
                  <w:pPr>
                    <w:pStyle w:val="LMPtabletitle"/>
                  </w:pPr>
                  <w:r w:rsidRPr="006A0BD6">
                    <w:t>What measurement are team members using to test their success?</w:t>
                  </w:r>
                </w:p>
              </w:tc>
            </w:tr>
            <w:tr w:rsidR="006A0BD6" w:rsidRPr="006A0BD6" w14:paraId="4ACCEC99" w14:textId="77777777" w:rsidTr="00F54C3B">
              <w:tc>
                <w:tcPr>
                  <w:tcW w:w="8650" w:type="dxa"/>
                  <w:gridSpan w:val="2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</w:tcPr>
                <w:p w14:paraId="576B4F45" w14:textId="77777777" w:rsidR="006A0BD6" w:rsidRPr="006A0BD6" w:rsidRDefault="006A0BD6" w:rsidP="00C97DC5">
                  <w:pPr>
                    <w:pStyle w:val="LMPbodycopy"/>
                  </w:pPr>
                </w:p>
              </w:tc>
            </w:tr>
            <w:tr w:rsidR="006A0BD6" w:rsidRPr="006A0BD6" w14:paraId="0BD41348" w14:textId="77777777" w:rsidTr="00F54C3B">
              <w:trPr>
                <w:trHeight w:val="29"/>
              </w:trPr>
              <w:tc>
                <w:tcPr>
                  <w:tcW w:w="8650" w:type="dxa"/>
                  <w:gridSpan w:val="2"/>
                  <w:shd w:val="clear" w:color="auto" w:fill="00ADC7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1796B615" w14:textId="1D47DF40" w:rsidR="006A0BD6" w:rsidRPr="006A0BD6" w:rsidRDefault="006A0BD6" w:rsidP="006A0BD6">
                  <w:pPr>
                    <w:pStyle w:val="LMPtabletitle"/>
                  </w:pPr>
                  <w:r w:rsidRPr="006A0BD6">
                    <w:t>What small tests of change is the team doing to further its goal?</w:t>
                  </w:r>
                </w:p>
              </w:tc>
            </w:tr>
            <w:tr w:rsidR="006A0BD6" w:rsidRPr="006A0BD6" w14:paraId="784106F6" w14:textId="77777777" w:rsidTr="00F54C3B">
              <w:tc>
                <w:tcPr>
                  <w:tcW w:w="8650" w:type="dxa"/>
                  <w:gridSpan w:val="2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61F467DA" w14:textId="77777777" w:rsidR="006A0BD6" w:rsidRPr="006A0BD6" w:rsidRDefault="006A0BD6" w:rsidP="006A0BD6">
                  <w:pPr>
                    <w:pStyle w:val="LMPbodycopy"/>
                  </w:pPr>
                </w:p>
              </w:tc>
            </w:tr>
            <w:tr w:rsidR="006A0BD6" w:rsidRPr="006A0BD6" w14:paraId="45E93B7C" w14:textId="77777777" w:rsidTr="00F54C3B">
              <w:trPr>
                <w:trHeight w:val="30"/>
              </w:trPr>
              <w:tc>
                <w:tcPr>
                  <w:tcW w:w="8650" w:type="dxa"/>
                  <w:gridSpan w:val="2"/>
                  <w:shd w:val="clear" w:color="auto" w:fill="00ADC7"/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  <w:vAlign w:val="center"/>
                </w:tcPr>
                <w:p w14:paraId="71B4F35D" w14:textId="79BF1ACB" w:rsidR="006A0BD6" w:rsidRPr="006A0BD6" w:rsidRDefault="006A0BD6" w:rsidP="006A0BD6">
                  <w:pPr>
                    <w:pStyle w:val="LMPtabletitle"/>
                  </w:pPr>
                  <w:r w:rsidRPr="006A0BD6">
                    <w:t>What have team members learned from their tests? What are the results of the tests?</w:t>
                  </w:r>
                </w:p>
              </w:tc>
            </w:tr>
            <w:tr w:rsidR="006A0BD6" w:rsidRPr="006A0BD6" w14:paraId="37D033D4" w14:textId="77777777" w:rsidTr="00DC17B9">
              <w:trPr>
                <w:trHeight w:val="720"/>
              </w:trPr>
              <w:tc>
                <w:tcPr>
                  <w:tcW w:w="8650" w:type="dxa"/>
                  <w:gridSpan w:val="2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</w:tcPr>
                <w:p w14:paraId="1F9BD1E6" w14:textId="77777777" w:rsidR="006A0BD6" w:rsidRPr="006A0BD6" w:rsidRDefault="006A0BD6" w:rsidP="006A0BD6">
                  <w:pPr>
                    <w:pStyle w:val="LMPbodycopy"/>
                  </w:pPr>
                </w:p>
              </w:tc>
            </w:tr>
            <w:tr w:rsidR="006A0BD6" w:rsidRPr="006A0BD6" w14:paraId="1309AB1A" w14:textId="77777777" w:rsidTr="00F54C3B">
              <w:trPr>
                <w:trHeight w:val="29"/>
              </w:trPr>
              <w:tc>
                <w:tcPr>
                  <w:tcW w:w="8650" w:type="dxa"/>
                  <w:gridSpan w:val="2"/>
                  <w:shd w:val="clear" w:color="auto" w:fill="00ADC7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5824B391" w14:textId="75C14485" w:rsidR="006A0BD6" w:rsidRPr="006A0BD6" w:rsidRDefault="006A0BD6" w:rsidP="00F54C3B">
                  <w:pPr>
                    <w:pStyle w:val="LMPtabletitle"/>
                  </w:pPr>
                  <w:r w:rsidRPr="006A0BD6">
                    <w:t>Have they completed the PDSA cycle and implemented any of the small tests of change? If so, what?</w:t>
                  </w:r>
                </w:p>
              </w:tc>
            </w:tr>
            <w:tr w:rsidR="006A0BD6" w:rsidRPr="006A0BD6" w14:paraId="14E224C6" w14:textId="77777777" w:rsidTr="00DC17B9">
              <w:trPr>
                <w:trHeight w:val="720"/>
              </w:trPr>
              <w:tc>
                <w:tcPr>
                  <w:tcW w:w="8650" w:type="dxa"/>
                  <w:gridSpan w:val="2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74F5CDB9" w14:textId="77777777" w:rsidR="006A0BD6" w:rsidRPr="006A0BD6" w:rsidRDefault="006A0BD6" w:rsidP="00F54C3B">
                  <w:pPr>
                    <w:pStyle w:val="LMPbodycopy"/>
                  </w:pPr>
                </w:p>
              </w:tc>
            </w:tr>
            <w:tr w:rsidR="006A0BD6" w:rsidRPr="006A0BD6" w14:paraId="7DF03E15" w14:textId="77777777" w:rsidTr="00F54C3B">
              <w:trPr>
                <w:trHeight w:val="30"/>
              </w:trPr>
              <w:tc>
                <w:tcPr>
                  <w:tcW w:w="8650" w:type="dxa"/>
                  <w:gridSpan w:val="2"/>
                  <w:shd w:val="clear" w:color="auto" w:fill="00ADC7"/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  <w:vAlign w:val="center"/>
                </w:tcPr>
                <w:p w14:paraId="42A98F6E" w14:textId="38F3B031" w:rsidR="006A0BD6" w:rsidRPr="006A0BD6" w:rsidRDefault="00C97DC5" w:rsidP="00F54C3B">
                  <w:pPr>
                    <w:pStyle w:val="LMPtabletitle"/>
                  </w:pPr>
                  <w:r w:rsidRPr="00C97DC5">
                    <w:t>When is the next time an overall measurement might reflect the improvements toward this goal? If you already have received this measurement, has it improved over prior performance?</w:t>
                  </w:r>
                </w:p>
              </w:tc>
            </w:tr>
            <w:tr w:rsidR="006A0BD6" w:rsidRPr="006A0BD6" w14:paraId="55DAE88A" w14:textId="77777777" w:rsidTr="00DC17B9">
              <w:trPr>
                <w:trHeight w:val="1008"/>
              </w:trPr>
              <w:tc>
                <w:tcPr>
                  <w:tcW w:w="8650" w:type="dxa"/>
                  <w:gridSpan w:val="2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</w:tcPr>
                <w:p w14:paraId="048AA4A4" w14:textId="5C78EE69" w:rsidR="006A0BD6" w:rsidRPr="006A0BD6" w:rsidRDefault="006A0BD6" w:rsidP="00F54C3B">
                  <w:pPr>
                    <w:pStyle w:val="LMPbodycopy"/>
                  </w:pPr>
                </w:p>
              </w:tc>
            </w:tr>
            <w:tr w:rsidR="00C97DC5" w:rsidRPr="006A0BD6" w14:paraId="11585530" w14:textId="77777777" w:rsidTr="00C97DC5">
              <w:trPr>
                <w:trHeight w:val="29"/>
              </w:trPr>
              <w:tc>
                <w:tcPr>
                  <w:tcW w:w="6198" w:type="dxa"/>
                  <w:shd w:val="clear" w:color="auto" w:fill="00ADC7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10D0E9B3" w14:textId="77777777" w:rsidR="00C97DC5" w:rsidRPr="006A0BD6" w:rsidRDefault="00C97DC5" w:rsidP="00F54C3B">
                  <w:pPr>
                    <w:pStyle w:val="LMPtabletitle"/>
                  </w:pPr>
                  <w:r w:rsidRPr="00C97DC5">
                    <w:t>Team engagement on 1–5 scale: 1 = low; 5 = very good</w:t>
                  </w:r>
                </w:p>
              </w:tc>
              <w:tc>
                <w:tcPr>
                  <w:tcW w:w="2452" w:type="dxa"/>
                  <w:shd w:val="clear" w:color="auto" w:fill="FFFFFF" w:themeFill="background1"/>
                  <w:vAlign w:val="center"/>
                </w:tcPr>
                <w:p w14:paraId="4A17E27B" w14:textId="265F0AC9" w:rsidR="00C97DC5" w:rsidRPr="006A0BD6" w:rsidRDefault="00C97DC5" w:rsidP="0025375C">
                  <w:pPr>
                    <w:pStyle w:val="LMPbodycopy"/>
                    <w:rPr>
                      <w:b/>
                    </w:rPr>
                  </w:pPr>
                </w:p>
              </w:tc>
            </w:tr>
          </w:tbl>
          <w:p w14:paraId="39A24521" w14:textId="77777777" w:rsidR="00C97DC5" w:rsidRDefault="00C97DC5" w:rsidP="006A0BD6">
            <w:pPr>
              <w:pStyle w:val="LMPfootnotessources"/>
              <w:spacing w:before="120"/>
            </w:pPr>
          </w:p>
          <w:tbl>
            <w:tblPr>
              <w:tblStyle w:val="TableGrid"/>
              <w:tblW w:w="8624" w:type="dxa"/>
              <w:tblLook w:val="04A0" w:firstRow="1" w:lastRow="0" w:firstColumn="1" w:lastColumn="0" w:noHBand="0" w:noVBand="1"/>
            </w:tblPr>
            <w:tblGrid>
              <w:gridCol w:w="6198"/>
              <w:gridCol w:w="2426"/>
            </w:tblGrid>
            <w:tr w:rsidR="00C97DC5" w14:paraId="42B12CA0" w14:textId="77777777" w:rsidTr="00C97DC5">
              <w:trPr>
                <w:trHeight w:val="432"/>
              </w:trPr>
              <w:tc>
                <w:tcPr>
                  <w:tcW w:w="6198" w:type="dxa"/>
                  <w:shd w:val="clear" w:color="auto" w:fill="898989"/>
                  <w:vAlign w:val="center"/>
                </w:tcPr>
                <w:p w14:paraId="63C2AC89" w14:textId="55578FCB" w:rsidR="00C97DC5" w:rsidRDefault="00C97DC5" w:rsidP="00C97DC5">
                  <w:pPr>
                    <w:pStyle w:val="LMPtabletitle"/>
                  </w:pPr>
                  <w:r>
                    <w:t>Signature</w:t>
                  </w:r>
                </w:p>
              </w:tc>
              <w:tc>
                <w:tcPr>
                  <w:tcW w:w="2426" w:type="dxa"/>
                  <w:shd w:val="clear" w:color="auto" w:fill="898989"/>
                  <w:vAlign w:val="center"/>
                </w:tcPr>
                <w:p w14:paraId="4FFD479D" w14:textId="1B344134" w:rsidR="00C97DC5" w:rsidRDefault="00C97DC5" w:rsidP="00C97DC5">
                  <w:pPr>
                    <w:pStyle w:val="LMPtabletitle"/>
                  </w:pPr>
                  <w:r>
                    <w:t>Phone</w:t>
                  </w:r>
                </w:p>
              </w:tc>
            </w:tr>
            <w:tr w:rsidR="00C97DC5" w14:paraId="12B0439F" w14:textId="77777777" w:rsidTr="00DC17B9">
              <w:trPr>
                <w:trHeight w:val="432"/>
              </w:trPr>
              <w:tc>
                <w:tcPr>
                  <w:tcW w:w="0" w:type="auto"/>
                  <w:shd w:val="clear" w:color="auto" w:fill="FFFFFF" w:themeFill="background1"/>
                  <w:vAlign w:val="center"/>
                </w:tcPr>
                <w:p w14:paraId="1982A673" w14:textId="77777777" w:rsidR="00C97DC5" w:rsidRDefault="00C97DC5" w:rsidP="0025375C">
                  <w:pPr>
                    <w:pStyle w:val="LMPbodycopy"/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</w:tcPr>
                <w:p w14:paraId="3E3F0504" w14:textId="77777777" w:rsidR="00C97DC5" w:rsidRDefault="00C97DC5" w:rsidP="0025375C">
                  <w:pPr>
                    <w:pStyle w:val="LMPbodycopy"/>
                  </w:pPr>
                </w:p>
              </w:tc>
            </w:tr>
          </w:tbl>
          <w:p w14:paraId="08E21870" w14:textId="4B409964" w:rsidR="0081048B" w:rsidRPr="0081048B" w:rsidRDefault="00875CED" w:rsidP="006A0BD6">
            <w:pPr>
              <w:pStyle w:val="LMPfootnotessources"/>
              <w:spacing w:before="120"/>
            </w:pPr>
            <w:r>
              <w:t>Source:</w:t>
            </w:r>
            <w:r w:rsidR="000B6EF9">
              <w:t xml:space="preserve"> </w:t>
            </w:r>
            <w:r w:rsidR="00A86501" w:rsidRPr="00A86501">
              <w:t xml:space="preserve">Roxanne </w:t>
            </w:r>
            <w:proofErr w:type="spellStart"/>
            <w:r w:rsidR="00A86501" w:rsidRPr="00A86501">
              <w:t>WhiteLight</w:t>
            </w:r>
            <w:proofErr w:type="spellEnd"/>
            <w:r w:rsidR="00A86501" w:rsidRPr="00A86501">
              <w:t>, Consultant, KPNW</w:t>
            </w:r>
          </w:p>
        </w:tc>
      </w:tr>
    </w:tbl>
    <w:p w14:paraId="24F1E3F6" w14:textId="24E68713" w:rsidR="00146241" w:rsidRDefault="00CA5C01">
      <w:r>
        <w:t xml:space="preserve">  </w:t>
      </w:r>
    </w:p>
    <w:sectPr w:rsidR="00146241" w:rsidSect="00A64409">
      <w:footerReference w:type="default" r:id="rId9"/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ED7FC" w14:textId="77777777" w:rsidR="00FE4853" w:rsidRDefault="00FE4853" w:rsidP="00A64409">
      <w:r>
        <w:separator/>
      </w:r>
    </w:p>
  </w:endnote>
  <w:endnote w:type="continuationSeparator" w:id="0">
    <w:p w14:paraId="6C00C3EB" w14:textId="77777777" w:rsidR="00FE4853" w:rsidRDefault="00FE4853" w:rsidP="00A6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C9B67" w14:textId="62AEC717" w:rsidR="00A64409" w:rsidRDefault="00A64409" w:rsidP="00A64409">
    <w:pPr>
      <w:jc w:val="right"/>
    </w:pPr>
    <w:r>
      <w:rPr>
        <w:noProof/>
      </w:rPr>
      <w:drawing>
        <wp:inline distT="0" distB="0" distL="0" distR="0" wp14:anchorId="6618B5EA" wp14:editId="4935B2B6">
          <wp:extent cx="1700784" cy="228600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MP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784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0A3C3" w14:textId="77777777" w:rsidR="00FE4853" w:rsidRDefault="00FE4853" w:rsidP="00A64409">
      <w:r>
        <w:separator/>
      </w:r>
    </w:p>
  </w:footnote>
  <w:footnote w:type="continuationSeparator" w:id="0">
    <w:p w14:paraId="4A8F1809" w14:textId="77777777" w:rsidR="00FE4853" w:rsidRDefault="00FE4853" w:rsidP="00A64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E6E70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6D2D0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CCBA83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CE0073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7602A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A83E00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8A4C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EC43C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44A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1FAF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492A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2A569AB"/>
    <w:multiLevelType w:val="hybridMultilevel"/>
    <w:tmpl w:val="2A94EEF4"/>
    <w:lvl w:ilvl="0" w:tplc="F9865190">
      <w:start w:val="1"/>
      <w:numFmt w:val="decimal"/>
      <w:lvlText w:val="%1."/>
      <w:lvlJc w:val="left"/>
      <w:pPr>
        <w:ind w:left="180" w:hanging="180"/>
      </w:pPr>
      <w:rPr>
        <w:rFonts w:ascii="Arial Narrow" w:hAnsi="Arial Narrow" w:hint="default"/>
        <w:b/>
        <w:i w:val="0"/>
        <w:color w:val="00ADC7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61B62"/>
    <w:multiLevelType w:val="hybridMultilevel"/>
    <w:tmpl w:val="7D14F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B60E17"/>
    <w:multiLevelType w:val="hybridMultilevel"/>
    <w:tmpl w:val="4A2CDE22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4E3B27"/>
    <w:multiLevelType w:val="hybridMultilevel"/>
    <w:tmpl w:val="B1209AF4"/>
    <w:lvl w:ilvl="0" w:tplc="F11455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C0561D"/>
    <w:multiLevelType w:val="hybridMultilevel"/>
    <w:tmpl w:val="C4BE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1023D2"/>
    <w:multiLevelType w:val="multilevel"/>
    <w:tmpl w:val="7D4AF8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DC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6147C4"/>
    <w:multiLevelType w:val="multilevel"/>
    <w:tmpl w:val="4752A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D3734E"/>
    <w:multiLevelType w:val="hybridMultilevel"/>
    <w:tmpl w:val="7A5CA5AC"/>
    <w:lvl w:ilvl="0" w:tplc="B77EFB46">
      <w:start w:val="1"/>
      <w:numFmt w:val="bullet"/>
      <w:pStyle w:val="LMPtabletextbulletlist"/>
      <w:lvlText w:val=""/>
      <w:lvlJc w:val="left"/>
      <w:pPr>
        <w:ind w:left="216" w:hanging="216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35C1A"/>
    <w:multiLevelType w:val="hybridMultilevel"/>
    <w:tmpl w:val="578E770C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AD67F0"/>
    <w:multiLevelType w:val="hybridMultilevel"/>
    <w:tmpl w:val="6EEA923C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3048B2"/>
    <w:multiLevelType w:val="hybridMultilevel"/>
    <w:tmpl w:val="37FE9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71A49"/>
    <w:multiLevelType w:val="hybridMultilevel"/>
    <w:tmpl w:val="114A9268"/>
    <w:lvl w:ilvl="0" w:tplc="12A0D9AE">
      <w:start w:val="1"/>
      <w:numFmt w:val="decimal"/>
      <w:pStyle w:val="LMPnumberedlist"/>
      <w:lvlText w:val="%1."/>
      <w:lvlJc w:val="left"/>
      <w:pPr>
        <w:ind w:left="270" w:hanging="270"/>
      </w:pPr>
      <w:rPr>
        <w:rFonts w:ascii="Arial Narrow" w:hAnsi="Arial Narrow" w:hint="default"/>
        <w:b/>
        <w:i w:val="0"/>
        <w:color w:val="00ADC7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4672A"/>
    <w:multiLevelType w:val="multilevel"/>
    <w:tmpl w:val="7D14F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707AB5"/>
    <w:multiLevelType w:val="multilevel"/>
    <w:tmpl w:val="2A94EEF4"/>
    <w:lvl w:ilvl="0">
      <w:start w:val="1"/>
      <w:numFmt w:val="decimal"/>
      <w:lvlText w:val="%1."/>
      <w:lvlJc w:val="left"/>
      <w:pPr>
        <w:ind w:left="180" w:hanging="180"/>
      </w:pPr>
      <w:rPr>
        <w:rFonts w:ascii="Arial Narrow" w:hAnsi="Arial Narrow" w:hint="default"/>
        <w:b/>
        <w:i w:val="0"/>
        <w:color w:val="00ADC7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5075B"/>
    <w:multiLevelType w:val="hybridMultilevel"/>
    <w:tmpl w:val="45BA6A02"/>
    <w:lvl w:ilvl="0" w:tplc="2C88D5F0">
      <w:start w:val="1"/>
      <w:numFmt w:val="bullet"/>
      <w:pStyle w:val="LMPbulletlis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6C542A"/>
    <w:multiLevelType w:val="hybridMultilevel"/>
    <w:tmpl w:val="4752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2B23BF"/>
    <w:multiLevelType w:val="hybridMultilevel"/>
    <w:tmpl w:val="0D7E0B58"/>
    <w:lvl w:ilvl="0" w:tplc="7CF2BE2A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b/>
        <w:i w:val="0"/>
        <w:color w:val="00ADC7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0763C8"/>
    <w:multiLevelType w:val="multilevel"/>
    <w:tmpl w:val="D5E8B232"/>
    <w:lvl w:ilvl="0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17"/>
  </w:num>
  <w:num w:numId="4">
    <w:abstractNumId w:val="25"/>
  </w:num>
  <w:num w:numId="5">
    <w:abstractNumId w:val="28"/>
  </w:num>
  <w:num w:numId="6">
    <w:abstractNumId w:val="20"/>
  </w:num>
  <w:num w:numId="7">
    <w:abstractNumId w:val="13"/>
  </w:num>
  <w:num w:numId="8">
    <w:abstractNumId w:val="19"/>
  </w:num>
  <w:num w:numId="9">
    <w:abstractNumId w:val="21"/>
  </w:num>
  <w:num w:numId="10">
    <w:abstractNumId w:val="14"/>
  </w:num>
  <w:num w:numId="11">
    <w:abstractNumId w:val="12"/>
  </w:num>
  <w:num w:numId="12">
    <w:abstractNumId w:val="23"/>
  </w:num>
  <w:num w:numId="13">
    <w:abstractNumId w:val="11"/>
  </w:num>
  <w:num w:numId="14">
    <w:abstractNumId w:val="24"/>
  </w:num>
  <w:num w:numId="15">
    <w:abstractNumId w:val="22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0"/>
  </w:num>
  <w:num w:numId="27">
    <w:abstractNumId w:val="15"/>
  </w:num>
  <w:num w:numId="28">
    <w:abstractNumId w:val="1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acDisableGlyphATSUI" w:val="0"/>
  </w:docVars>
  <w:rsids>
    <w:rsidRoot w:val="0009169D"/>
    <w:rsid w:val="0002090B"/>
    <w:rsid w:val="00024714"/>
    <w:rsid w:val="00086BB7"/>
    <w:rsid w:val="0009169D"/>
    <w:rsid w:val="00094D90"/>
    <w:rsid w:val="000A2C57"/>
    <w:rsid w:val="000A7D76"/>
    <w:rsid w:val="000B6EF9"/>
    <w:rsid w:val="000C04E0"/>
    <w:rsid w:val="000F195F"/>
    <w:rsid w:val="00104FA2"/>
    <w:rsid w:val="0011356A"/>
    <w:rsid w:val="00136112"/>
    <w:rsid w:val="00146241"/>
    <w:rsid w:val="00146D02"/>
    <w:rsid w:val="001541AE"/>
    <w:rsid w:val="0018352B"/>
    <w:rsid w:val="001F1FB4"/>
    <w:rsid w:val="00231BBA"/>
    <w:rsid w:val="0025375C"/>
    <w:rsid w:val="00270143"/>
    <w:rsid w:val="002D1B63"/>
    <w:rsid w:val="002F7A4F"/>
    <w:rsid w:val="003171E9"/>
    <w:rsid w:val="0032009F"/>
    <w:rsid w:val="00344C42"/>
    <w:rsid w:val="00377C3B"/>
    <w:rsid w:val="003D41A9"/>
    <w:rsid w:val="003F16F1"/>
    <w:rsid w:val="003F3986"/>
    <w:rsid w:val="00401594"/>
    <w:rsid w:val="00404844"/>
    <w:rsid w:val="00473681"/>
    <w:rsid w:val="00487B0B"/>
    <w:rsid w:val="004A3938"/>
    <w:rsid w:val="004F3E30"/>
    <w:rsid w:val="00553147"/>
    <w:rsid w:val="00565A0B"/>
    <w:rsid w:val="00573B2E"/>
    <w:rsid w:val="00581AC0"/>
    <w:rsid w:val="005822DD"/>
    <w:rsid w:val="005B77DB"/>
    <w:rsid w:val="005D6DD9"/>
    <w:rsid w:val="005E79CA"/>
    <w:rsid w:val="00611133"/>
    <w:rsid w:val="00623A32"/>
    <w:rsid w:val="00626871"/>
    <w:rsid w:val="006912F2"/>
    <w:rsid w:val="00692D11"/>
    <w:rsid w:val="006A0BD6"/>
    <w:rsid w:val="00726200"/>
    <w:rsid w:val="0081048B"/>
    <w:rsid w:val="0082061E"/>
    <w:rsid w:val="008246F7"/>
    <w:rsid w:val="008271BB"/>
    <w:rsid w:val="008325B4"/>
    <w:rsid w:val="00845D5B"/>
    <w:rsid w:val="008633AD"/>
    <w:rsid w:val="00870CCB"/>
    <w:rsid w:val="008738AE"/>
    <w:rsid w:val="00875CED"/>
    <w:rsid w:val="00883B6B"/>
    <w:rsid w:val="00884050"/>
    <w:rsid w:val="00886EAE"/>
    <w:rsid w:val="00891F47"/>
    <w:rsid w:val="008F1A52"/>
    <w:rsid w:val="008F63E5"/>
    <w:rsid w:val="00916029"/>
    <w:rsid w:val="009401A1"/>
    <w:rsid w:val="00975C82"/>
    <w:rsid w:val="00981114"/>
    <w:rsid w:val="00981DCC"/>
    <w:rsid w:val="00986273"/>
    <w:rsid w:val="009C1E96"/>
    <w:rsid w:val="009C63C1"/>
    <w:rsid w:val="009E3E14"/>
    <w:rsid w:val="009E45F7"/>
    <w:rsid w:val="009F69D8"/>
    <w:rsid w:val="00A357E1"/>
    <w:rsid w:val="00A64409"/>
    <w:rsid w:val="00A86501"/>
    <w:rsid w:val="00A95EFC"/>
    <w:rsid w:val="00AA47EE"/>
    <w:rsid w:val="00AC280F"/>
    <w:rsid w:val="00AC3AA1"/>
    <w:rsid w:val="00B1145D"/>
    <w:rsid w:val="00B87DA3"/>
    <w:rsid w:val="00B9039C"/>
    <w:rsid w:val="00BC5648"/>
    <w:rsid w:val="00BC589C"/>
    <w:rsid w:val="00C31796"/>
    <w:rsid w:val="00C4006F"/>
    <w:rsid w:val="00C5233D"/>
    <w:rsid w:val="00C7413C"/>
    <w:rsid w:val="00C74D77"/>
    <w:rsid w:val="00C97DC5"/>
    <w:rsid w:val="00CA5C01"/>
    <w:rsid w:val="00D3295E"/>
    <w:rsid w:val="00D50AE7"/>
    <w:rsid w:val="00D62BEB"/>
    <w:rsid w:val="00D65E5C"/>
    <w:rsid w:val="00D90F90"/>
    <w:rsid w:val="00DC17B9"/>
    <w:rsid w:val="00E12CC1"/>
    <w:rsid w:val="00E237CB"/>
    <w:rsid w:val="00EA578D"/>
    <w:rsid w:val="00F2192E"/>
    <w:rsid w:val="00F475BC"/>
    <w:rsid w:val="00F6258A"/>
    <w:rsid w:val="00F64CC6"/>
    <w:rsid w:val="00F968E6"/>
    <w:rsid w:val="00FE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5B1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273"/>
  </w:style>
  <w:style w:type="paragraph" w:styleId="Heading2">
    <w:name w:val="heading 2"/>
    <w:next w:val="Normal"/>
    <w:link w:val="Heading2Char"/>
    <w:autoRedefine/>
    <w:uiPriority w:val="9"/>
    <w:qFormat/>
    <w:rsid w:val="00F6258A"/>
    <w:pPr>
      <w:keepNext/>
      <w:spacing w:before="120" w:after="120"/>
      <w:outlineLvl w:val="1"/>
    </w:pPr>
    <w:rPr>
      <w:rFonts w:ascii="Arial" w:eastAsia="Times New Roman" w:hAnsi="Arial" w:cs="Times New Roman"/>
      <w:bCs/>
      <w:iCs/>
      <w:color w:val="009BB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F3E30"/>
    <w:pPr>
      <w:spacing w:before="120"/>
    </w:pPr>
    <w:rPr>
      <w:rFonts w:ascii="Arial" w:hAnsi="Arial"/>
      <w:color w:val="000000" w:themeColor="text1"/>
    </w:rPr>
  </w:style>
  <w:style w:type="paragraph" w:customStyle="1" w:styleId="bulletedlist">
    <w:name w:val="bulleted list"/>
    <w:basedOn w:val="Normal"/>
    <w:autoRedefine/>
    <w:uiPriority w:val="1"/>
    <w:qFormat/>
    <w:rsid w:val="008246F7"/>
    <w:pPr>
      <w:keepLines/>
      <w:widowControl w:val="0"/>
      <w:suppressAutoHyphens/>
      <w:autoSpaceDE w:val="0"/>
      <w:autoSpaceDN w:val="0"/>
      <w:adjustRightInd w:val="0"/>
      <w:ind w:left="4608" w:hanging="144"/>
    </w:pPr>
    <w:rPr>
      <w:rFonts w:ascii="Arial" w:eastAsia="Times New Roman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091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rsid w:val="0009169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09169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ap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MPsectiontitle">
    <w:name w:val="LMP: section title"/>
    <w:qFormat/>
    <w:rsid w:val="00A95EFC"/>
    <w:pPr>
      <w:spacing w:before="360"/>
    </w:pPr>
    <w:rPr>
      <w:rFonts w:ascii="Arial" w:eastAsia="Times New Roman" w:hAnsi="Arial" w:cs="Arial"/>
      <w:b/>
      <w:bCs/>
      <w:caps/>
      <w:color w:val="F18921"/>
      <w:kern w:val="32"/>
      <w:sz w:val="32"/>
      <w:szCs w:val="32"/>
    </w:rPr>
  </w:style>
  <w:style w:type="paragraph" w:customStyle="1" w:styleId="LMPTopTitle">
    <w:name w:val="LMP: Top Title"/>
    <w:rsid w:val="0009169D"/>
    <w:pPr>
      <w:spacing w:before="120" w:after="120"/>
    </w:pPr>
    <w:rPr>
      <w:rFonts w:ascii="Arial" w:eastAsia="Times New Roman" w:hAnsi="Arial" w:cs="Times New Roman"/>
      <w:bCs/>
      <w:color w:val="FFFFFF"/>
      <w:spacing w:val="12"/>
      <w:kern w:val="32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A644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09"/>
  </w:style>
  <w:style w:type="paragraph" w:customStyle="1" w:styleId="LMPtabletitle">
    <w:name w:val="LMP: table title"/>
    <w:basedOn w:val="LMPbodycopy"/>
    <w:qFormat/>
    <w:rsid w:val="003F16F1"/>
    <w:pPr>
      <w:spacing w:before="0"/>
    </w:pPr>
    <w:rPr>
      <w:rFonts w:ascii="Arial Narrow" w:hAnsi="Arial Narrow"/>
      <w:b/>
      <w:color w:val="FFFFFF" w:themeColor="background1"/>
      <w:sz w:val="24"/>
    </w:rPr>
  </w:style>
  <w:style w:type="paragraph" w:customStyle="1" w:styleId="LMPnumberedlist">
    <w:name w:val="LMP: numbered list"/>
    <w:basedOn w:val="LMPbodycopy"/>
    <w:qFormat/>
    <w:rsid w:val="003171E9"/>
    <w:pPr>
      <w:numPr>
        <w:numId w:val="15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258A"/>
    <w:rPr>
      <w:rFonts w:ascii="Arial" w:eastAsia="Times New Roman" w:hAnsi="Arial" w:cs="Times New Roman"/>
      <w:bCs/>
      <w:iCs/>
      <w:color w:val="009BB0"/>
      <w:sz w:val="32"/>
      <w:szCs w:val="28"/>
    </w:rPr>
  </w:style>
  <w:style w:type="paragraph" w:customStyle="1" w:styleId="LMPSubtitle">
    <w:name w:val="LMP: Subtitle"/>
    <w:basedOn w:val="LMPTopTitle"/>
    <w:qFormat/>
    <w:rsid w:val="00726200"/>
    <w:pPr>
      <w:spacing w:before="240" w:after="0"/>
    </w:pPr>
    <w:rPr>
      <w:rFonts w:ascii="Arial Narrow" w:hAnsi="Arial Narrow"/>
      <w:b/>
      <w:color w:val="139BBB"/>
      <w:spacing w:val="0"/>
      <w:sz w:val="28"/>
      <w:szCs w:val="28"/>
    </w:rPr>
  </w:style>
  <w:style w:type="paragraph" w:customStyle="1" w:styleId="LMPbodycopy">
    <w:name w:val="LMP: body copy"/>
    <w:basedOn w:val="Normal"/>
    <w:qFormat/>
    <w:rsid w:val="00726200"/>
    <w:pPr>
      <w:spacing w:before="120"/>
    </w:pPr>
    <w:rPr>
      <w:rFonts w:ascii="Arial" w:eastAsia="Times New Roman" w:hAnsi="Arial" w:cs="Arial"/>
      <w:bCs/>
      <w:color w:val="000000"/>
      <w:kern w:val="32"/>
      <w:sz w:val="22"/>
      <w:szCs w:val="22"/>
    </w:rPr>
  </w:style>
  <w:style w:type="paragraph" w:customStyle="1" w:styleId="LMPbulletlist">
    <w:name w:val="LMP: bullet list"/>
    <w:basedOn w:val="LMPTopTitle"/>
    <w:qFormat/>
    <w:rsid w:val="00726200"/>
    <w:pPr>
      <w:numPr>
        <w:numId w:val="4"/>
      </w:numPr>
    </w:pPr>
    <w:rPr>
      <w:rFonts w:cs="Arial"/>
      <w:color w:val="000000" w:themeColor="text1"/>
      <w:spacing w:val="0"/>
      <w:sz w:val="22"/>
      <w:szCs w:val="22"/>
    </w:rPr>
  </w:style>
  <w:style w:type="paragraph" w:customStyle="1" w:styleId="tablemargin">
    <w:name w:val="table margin"/>
    <w:rsid w:val="00F6258A"/>
    <w:pPr>
      <w:spacing w:before="40" w:after="40"/>
    </w:pPr>
    <w:rPr>
      <w:rFonts w:ascii="Arial" w:eastAsia="Times New Roman" w:hAnsi="Arial" w:cs="Arial"/>
      <w:iCs/>
      <w:color w:val="000000"/>
      <w:spacing w:val="6"/>
      <w:kern w:val="32"/>
      <w:sz w:val="16"/>
      <w:szCs w:val="16"/>
    </w:rPr>
  </w:style>
  <w:style w:type="paragraph" w:customStyle="1" w:styleId="LMPtabletext">
    <w:name w:val="LMP: table text"/>
    <w:qFormat/>
    <w:rsid w:val="00104FA2"/>
    <w:rPr>
      <w:rFonts w:ascii="Arial Narrow" w:eastAsia="Times New Roman" w:hAnsi="Arial Narrow" w:cs="Arial"/>
      <w:bCs/>
      <w:color w:val="000000"/>
      <w:kern w:val="32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4F3E30"/>
    <w:rPr>
      <w:rFonts w:ascii="Arial" w:hAnsi="Arial"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F3E30"/>
    <w:rPr>
      <w:color w:val="0563C1" w:themeColor="hyperlink"/>
      <w:u w:val="single"/>
    </w:rPr>
  </w:style>
  <w:style w:type="character" w:customStyle="1" w:styleId="LMPhyperlink">
    <w:name w:val="LMP: hyperlink"/>
    <w:basedOn w:val="BodyTextChar"/>
    <w:uiPriority w:val="1"/>
    <w:qFormat/>
    <w:rsid w:val="004F3E30"/>
    <w:rPr>
      <w:rFonts w:ascii="Arial" w:hAnsi="Arial"/>
      <w:b/>
      <w:color w:val="00ADC7"/>
      <w:sz w:val="2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3E30"/>
    <w:rPr>
      <w:color w:val="954F72" w:themeColor="followedHyperlink"/>
      <w:u w:val="single"/>
    </w:rPr>
  </w:style>
  <w:style w:type="paragraph" w:customStyle="1" w:styleId="LMPfootnotessources">
    <w:name w:val="LMP: footnotes/sources"/>
    <w:basedOn w:val="LMPbodycopy"/>
    <w:next w:val="LMPbodycopy"/>
    <w:qFormat/>
    <w:rsid w:val="00F64CC6"/>
    <w:pPr>
      <w:spacing w:before="240"/>
    </w:pPr>
    <w:rPr>
      <w:rFonts w:ascii="Arial Narrow" w:hAnsi="Arial Narrow"/>
      <w:sz w:val="16"/>
    </w:rPr>
  </w:style>
  <w:style w:type="paragraph" w:styleId="NoSpacing">
    <w:name w:val="No Spacing"/>
    <w:uiPriority w:val="1"/>
    <w:qFormat/>
    <w:rsid w:val="00581AC0"/>
  </w:style>
  <w:style w:type="paragraph" w:styleId="ListParagraph">
    <w:name w:val="List Paragraph"/>
    <w:basedOn w:val="Normal"/>
    <w:uiPriority w:val="34"/>
    <w:qFormat/>
    <w:rsid w:val="00581AC0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581AC0"/>
    <w:rPr>
      <w:smallCaps/>
      <w:color w:val="5A5A5A" w:themeColor="text1" w:themeTint="A5"/>
    </w:rPr>
  </w:style>
  <w:style w:type="paragraph" w:customStyle="1" w:styleId="LMPtabletextbulletlist">
    <w:name w:val="LMP: table text bullet list"/>
    <w:qFormat/>
    <w:rsid w:val="00C31796"/>
    <w:pPr>
      <w:numPr>
        <w:numId w:val="28"/>
      </w:numPr>
      <w:spacing w:before="60"/>
    </w:pPr>
    <w:rPr>
      <w:rFonts w:ascii="Arial Narrow" w:eastAsia="Times New Roman" w:hAnsi="Arial Narrow" w:cs="Arial"/>
      <w:bCs/>
      <w:color w:val="000000" w:themeColor="text1"/>
      <w:kern w:val="3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CB18610-791A-A34B-A1C2-BB3FBBD9F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224</Words>
  <Characters>1281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Anciano</dc:creator>
  <cp:keywords/>
  <dc:description/>
  <cp:lastModifiedBy>Dionne Anciano</cp:lastModifiedBy>
  <cp:revision>4</cp:revision>
  <cp:lastPrinted>2017-01-25T18:14:00Z</cp:lastPrinted>
  <dcterms:created xsi:type="dcterms:W3CDTF">2017-01-25T18:17:00Z</dcterms:created>
  <dcterms:modified xsi:type="dcterms:W3CDTF">2017-01-26T18:30:00Z</dcterms:modified>
</cp:coreProperties>
</file>