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1845"/>
        <w:gridCol w:w="8955"/>
      </w:tblGrid>
      <w:tr w:rsidR="00D65E5C" w14:paraId="2E77E452" w14:textId="77777777" w:rsidTr="00221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0F3B0FFE" w:rsidR="0009169D" w:rsidRPr="005771DB" w:rsidRDefault="009A4DC3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>
              <w:rPr>
                <w:rFonts w:ascii="Arial Narrow" w:hAnsi="Arial Narrow"/>
                <w:bCs/>
                <w:spacing w:val="100"/>
                <w:sz w:val="24"/>
                <w:szCs w:val="24"/>
              </w:rPr>
              <w:t>checklist</w:t>
            </w:r>
            <w:r w:rsidR="0009169D" w:rsidRPr="00140B9C">
              <w:br/>
            </w:r>
            <w:r w:rsidRPr="009A4DC3">
              <w:rPr>
                <w:b w:val="0"/>
                <w:caps w:val="0"/>
                <w:sz w:val="42"/>
                <w:szCs w:val="42"/>
              </w:rPr>
              <w:t>Sponsorship Planning Meeting</w:t>
            </w:r>
          </w:p>
        </w:tc>
      </w:tr>
      <w:tr w:rsidR="00D65E5C" w14:paraId="4B180424" w14:textId="77777777" w:rsidTr="00221E38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>
            <w:bookmarkStart w:id="0" w:name="_GoBack"/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0FCF0269" w:rsidR="008271BB" w:rsidRPr="00726200" w:rsidRDefault="009A4DC3" w:rsidP="008633AD">
            <w:pPr>
              <w:pStyle w:val="LMPbodycopy"/>
            </w:pPr>
            <w:r w:rsidRPr="009A4DC3">
              <w:t>This tool helps you plan for your first meeting with your sponsor</w:t>
            </w:r>
            <w:r w:rsidR="00D075E1" w:rsidRPr="00D075E1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191A4D71" w:rsidR="00726200" w:rsidRDefault="009A4DC3" w:rsidP="008633AD">
            <w:pPr>
              <w:pStyle w:val="LMPbodycopy"/>
            </w:pPr>
            <w:r w:rsidRPr="009A4DC3">
              <w:t>Use this tool when preparing for the first meeting with a new sponsor</w:t>
            </w:r>
            <w:r w:rsidR="00D075E1" w:rsidRPr="00D075E1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2119A438" w:rsidR="00726200" w:rsidRDefault="00A70B89" w:rsidP="00D075E1">
            <w:pPr>
              <w:pStyle w:val="LMPbodycopy"/>
            </w:pPr>
            <w:r w:rsidRPr="00A70B89">
              <w:t>Co-leads</w:t>
            </w:r>
            <w:r w:rsidR="00C4006F"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51140F96" w:rsidR="003171E9" w:rsidRDefault="009A4DC3" w:rsidP="00D205A8">
            <w:pPr>
              <w:pStyle w:val="LMPbodycopy"/>
            </w:pPr>
            <w:r w:rsidRPr="009A4DC3">
              <w:t>Use the template to prepare for your meeting and to guide your conversations when meeting with your new sponsor</w:t>
            </w:r>
            <w:r w:rsidR="00D075E1" w:rsidRPr="00D075E1">
              <w:t>.</w:t>
            </w:r>
          </w:p>
          <w:p w14:paraId="484CF321" w14:textId="624185D8" w:rsidR="00C4006F" w:rsidRPr="008271BB" w:rsidRDefault="00C4006F" w:rsidP="000B53B1">
            <w:pPr>
              <w:pStyle w:val="LMPbodycopy"/>
            </w:pPr>
          </w:p>
        </w:tc>
      </w:tr>
      <w:bookmarkEnd w:id="0"/>
      <w:tr w:rsidR="00D65E5C" w:rsidRPr="00086BB7" w14:paraId="64D044F2" w14:textId="77777777" w:rsidTr="00221E38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tbl>
            <w:tblPr>
              <w:tblStyle w:val="TableGrid"/>
              <w:tblW w:w="8564" w:type="dxa"/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8010"/>
            </w:tblGrid>
            <w:tr w:rsidR="00390055" w:rsidRPr="006A0BD6" w14:paraId="40FED4DA" w14:textId="77777777" w:rsidTr="00390055">
              <w:trPr>
                <w:trHeight w:val="432"/>
              </w:trPr>
              <w:tc>
                <w:tcPr>
                  <w:tcW w:w="8564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43" w:type="dxa"/>
                    <w:left w:w="0" w:type="dxa"/>
                    <w:bottom w:w="43" w:type="dxa"/>
                    <w:right w:w="115" w:type="dxa"/>
                  </w:tcMar>
                  <w:vAlign w:val="center"/>
                </w:tcPr>
                <w:p w14:paraId="2E16EFEB" w14:textId="1058CDB1" w:rsidR="009A4DC3" w:rsidRPr="000F7FEA" w:rsidRDefault="009A4DC3" w:rsidP="009A4DC3">
                  <w:pPr>
                    <w:pStyle w:val="LMPsectiontitle"/>
                    <w:spacing w:before="120"/>
                  </w:pPr>
                  <w:r w:rsidRPr="009A4DC3">
                    <w:t>Getting Started</w:t>
                  </w:r>
                </w:p>
              </w:tc>
            </w:tr>
            <w:tr w:rsidR="00390055" w:rsidRPr="006A0BD6" w14:paraId="72E0030B" w14:textId="77777777" w:rsidTr="00390055">
              <w:trPr>
                <w:trHeight w:val="288"/>
              </w:trPr>
              <w:tc>
                <w:tcPr>
                  <w:tcW w:w="8564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023A791" w14:textId="269351DB" w:rsidR="009A4DC3" w:rsidRPr="0009172C" w:rsidRDefault="009A4DC3" w:rsidP="00355BE0">
                  <w:pPr>
                    <w:pStyle w:val="LMPtabletitle"/>
                  </w:pPr>
                  <w:r w:rsidRPr="009A4DC3">
                    <w:t>Attendees</w:t>
                  </w:r>
                </w:p>
              </w:tc>
            </w:tr>
            <w:tr w:rsidR="00390055" w:rsidRPr="006A0BD6" w14:paraId="6C938C95" w14:textId="77777777" w:rsidTr="0039005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6E1C4FF" w14:textId="77777777" w:rsidR="009A4DC3" w:rsidRPr="0028215D" w:rsidRDefault="009A4DC3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010" w:type="dxa"/>
                  <w:shd w:val="clear" w:color="auto" w:fill="F2F2F2" w:themeFill="background1" w:themeFillShade="F2"/>
                  <w:vAlign w:val="center"/>
                </w:tcPr>
                <w:p w14:paraId="6E4F2035" w14:textId="3EE2F1C7" w:rsidR="009A4DC3" w:rsidRPr="009A4DC3" w:rsidRDefault="009A4DC3" w:rsidP="009A4DC3">
                  <w:pPr>
                    <w:pStyle w:val="LMPtabletext"/>
                  </w:pPr>
                  <w:r w:rsidRPr="009A4DC3">
                    <w:rPr>
                      <w:b/>
                    </w:rPr>
                    <w:t xml:space="preserve">Welcome </w:t>
                  </w:r>
                  <w:r>
                    <w:rPr>
                      <w:b/>
                    </w:rPr>
                    <w:t>a</w:t>
                  </w:r>
                  <w:r w:rsidRPr="009A4DC3">
                    <w:rPr>
                      <w:b/>
                    </w:rPr>
                    <w:t xml:space="preserve">nd </w:t>
                  </w:r>
                  <w:r>
                    <w:rPr>
                      <w:b/>
                    </w:rPr>
                    <w:t>i</w:t>
                  </w:r>
                  <w:r w:rsidRPr="009A4DC3">
                    <w:rPr>
                      <w:b/>
                    </w:rPr>
                    <w:t>ntroductions:</w:t>
                  </w:r>
                  <w:r>
                    <w:t xml:space="preserve"> </w:t>
                  </w:r>
                  <w:r w:rsidRPr="009A4DC3">
                    <w:t>Sponsors, co-Leads, physician leader, team support person, and so on</w:t>
                  </w:r>
                  <w:r>
                    <w:t>.</w:t>
                  </w:r>
                </w:p>
              </w:tc>
            </w:tr>
            <w:tr w:rsidR="00390055" w:rsidRPr="006A0BD6" w14:paraId="2450D16F" w14:textId="77777777" w:rsidTr="0039005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3852FBB" w14:textId="77777777" w:rsidR="009A4DC3" w:rsidRPr="0028215D" w:rsidRDefault="009A4DC3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010" w:type="dxa"/>
                  <w:shd w:val="clear" w:color="auto" w:fill="F2F2F2" w:themeFill="background1" w:themeFillShade="F2"/>
                  <w:vAlign w:val="center"/>
                </w:tcPr>
                <w:p w14:paraId="5784FFA9" w14:textId="004D2F77" w:rsidR="009A4DC3" w:rsidRPr="009A4DC3" w:rsidRDefault="009A4DC3" w:rsidP="009A4DC3">
                  <w:pPr>
                    <w:pStyle w:val="LMPtabletext"/>
                  </w:pPr>
                  <w:r w:rsidRPr="009A4DC3">
                    <w:rPr>
                      <w:b/>
                    </w:rPr>
                    <w:t xml:space="preserve">T-UBT </w:t>
                  </w:r>
                  <w:r>
                    <w:rPr>
                      <w:b/>
                    </w:rPr>
                    <w:t>o</w:t>
                  </w:r>
                  <w:r w:rsidRPr="009A4DC3">
                    <w:rPr>
                      <w:b/>
                    </w:rPr>
                    <w:t>rientation:</w:t>
                  </w:r>
                  <w:r w:rsidR="00DC1DA2">
                    <w:t xml:space="preserve"> </w:t>
                  </w:r>
                  <w:r w:rsidRPr="009A4DC3">
                    <w:t>National Agreement, sponsorship, FMC Plan (handout)</w:t>
                  </w:r>
                  <w:r>
                    <w:t>.</w:t>
                  </w:r>
                </w:p>
              </w:tc>
            </w:tr>
            <w:tr w:rsidR="00390055" w:rsidRPr="006A0BD6" w14:paraId="54A93004" w14:textId="77777777" w:rsidTr="0039005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4B7F5D66" w14:textId="77777777" w:rsidR="009A4DC3" w:rsidRPr="0028215D" w:rsidRDefault="009A4DC3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010" w:type="dxa"/>
                  <w:shd w:val="clear" w:color="auto" w:fill="F2F2F2" w:themeFill="background1" w:themeFillShade="F2"/>
                  <w:vAlign w:val="center"/>
                </w:tcPr>
                <w:p w14:paraId="702EF63B" w14:textId="28AC6A2C" w:rsidR="009A4DC3" w:rsidRPr="009A4DC3" w:rsidRDefault="009A4DC3" w:rsidP="00DC1DA2">
                  <w:pPr>
                    <w:pStyle w:val="LMPtabletext"/>
                  </w:pPr>
                  <w:r w:rsidRPr="009A4DC3">
                    <w:rPr>
                      <w:b/>
                    </w:rPr>
                    <w:t>Difference between T-UBTs and other UBTs</w:t>
                  </w:r>
                  <w:r w:rsidR="00DC1DA2">
                    <w:rPr>
                      <w:b/>
                    </w:rPr>
                    <w:t xml:space="preserve">: </w:t>
                  </w:r>
                  <w:r w:rsidR="00DC1DA2">
                    <w:t>A</w:t>
                  </w:r>
                  <w:r w:rsidRPr="009A4DC3">
                    <w:t>ccountability, reporting, focus of work, goals, and metrics.</w:t>
                  </w:r>
                </w:p>
              </w:tc>
            </w:tr>
            <w:tr w:rsidR="00390055" w:rsidRPr="006A0BD6" w14:paraId="116020BB" w14:textId="77777777" w:rsidTr="0039005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9A3E995" w14:textId="77777777" w:rsidR="009A4DC3" w:rsidRPr="0028215D" w:rsidRDefault="009A4DC3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010" w:type="dxa"/>
                  <w:shd w:val="clear" w:color="auto" w:fill="F2F2F2" w:themeFill="background1" w:themeFillShade="F2"/>
                  <w:vAlign w:val="center"/>
                </w:tcPr>
                <w:p w14:paraId="2044FB0F" w14:textId="236243EC" w:rsidR="009A4DC3" w:rsidRPr="009A4DC3" w:rsidRDefault="009A4DC3" w:rsidP="009A4DC3">
                  <w:pPr>
                    <w:pStyle w:val="LMPtabletext"/>
                  </w:pPr>
                  <w:r w:rsidRPr="009A4DC3">
                    <w:rPr>
                      <w:b/>
                    </w:rPr>
                    <w:t>Team support:</w:t>
                  </w:r>
                  <w:r w:rsidRPr="009A4DC3">
                    <w:t xml:space="preserve"> Review team support plan (primary and backup); co-lead meetings, and so on</w:t>
                  </w:r>
                  <w:r>
                    <w:t>.</w:t>
                  </w:r>
                </w:p>
              </w:tc>
            </w:tr>
            <w:tr w:rsidR="00390055" w:rsidRPr="006A0BD6" w14:paraId="252109FD" w14:textId="77777777" w:rsidTr="0039005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FD454D7" w14:textId="77777777" w:rsidR="009A4DC3" w:rsidRPr="0028215D" w:rsidRDefault="009A4DC3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010" w:type="dxa"/>
                  <w:shd w:val="clear" w:color="auto" w:fill="F2F2F2" w:themeFill="background1" w:themeFillShade="F2"/>
                  <w:vAlign w:val="center"/>
                </w:tcPr>
                <w:p w14:paraId="7FC78AB4" w14:textId="0BD48C67" w:rsidR="009A4DC3" w:rsidRPr="009A4DC3" w:rsidRDefault="009A4DC3" w:rsidP="009A4DC3">
                  <w:pPr>
                    <w:pStyle w:val="LMPtabletext"/>
                  </w:pPr>
                  <w:r w:rsidRPr="009A4DC3">
                    <w:rPr>
                      <w:b/>
                    </w:rPr>
                    <w:t>Full staff involvement:</w:t>
                  </w:r>
                  <w:r w:rsidRPr="009A4DC3">
                    <w:t xml:space="preserve"> Review expectation that all staff are the team, versus just the meeting representatives (what that means and how it works)</w:t>
                  </w:r>
                  <w:r>
                    <w:t>.</w:t>
                  </w:r>
                </w:p>
              </w:tc>
            </w:tr>
          </w:tbl>
          <w:p w14:paraId="46166BF6" w14:textId="77777777" w:rsidR="00AE21A4" w:rsidRDefault="00AE21A4" w:rsidP="003E6B41">
            <w:pPr>
              <w:pStyle w:val="LMPfootnotessources"/>
              <w:spacing w:before="0"/>
            </w:pPr>
          </w:p>
          <w:tbl>
            <w:tblPr>
              <w:tblStyle w:val="TableGrid"/>
              <w:tblW w:w="8654" w:type="dxa"/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810"/>
              <w:gridCol w:w="1440"/>
              <w:gridCol w:w="630"/>
              <w:gridCol w:w="1800"/>
              <w:gridCol w:w="1239"/>
              <w:gridCol w:w="21"/>
              <w:gridCol w:w="2160"/>
            </w:tblGrid>
            <w:tr w:rsidR="00E068EB" w:rsidRPr="006A0BD6" w14:paraId="4734DD6F" w14:textId="77777777" w:rsidTr="00E068EB">
              <w:trPr>
                <w:trHeight w:val="432"/>
              </w:trPr>
              <w:tc>
                <w:tcPr>
                  <w:tcW w:w="8654" w:type="dxa"/>
                  <w:gridSpan w:val="8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43" w:type="dxa"/>
                    <w:left w:w="0" w:type="dxa"/>
                    <w:bottom w:w="43" w:type="dxa"/>
                    <w:right w:w="115" w:type="dxa"/>
                  </w:tcMar>
                </w:tcPr>
                <w:p w14:paraId="6538983A" w14:textId="078B984C" w:rsidR="009A4DC3" w:rsidRPr="000F7FEA" w:rsidRDefault="00855F10" w:rsidP="00355BE0">
                  <w:pPr>
                    <w:pStyle w:val="LMPsectiontitle"/>
                    <w:spacing w:before="120"/>
                  </w:pPr>
                  <w:r w:rsidRPr="00855F10">
                    <w:t>Team Specific Information</w:t>
                  </w:r>
                </w:p>
              </w:tc>
            </w:tr>
            <w:tr w:rsidR="00E068EB" w:rsidRPr="006A0BD6" w14:paraId="285D081D" w14:textId="77777777" w:rsidTr="00E068EB">
              <w:trPr>
                <w:trHeight w:val="288"/>
              </w:trPr>
              <w:tc>
                <w:tcPr>
                  <w:tcW w:w="8654" w:type="dxa"/>
                  <w:gridSpan w:val="8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521FC889" w14:textId="7AA8477E" w:rsidR="009A4DC3" w:rsidRPr="0009172C" w:rsidRDefault="00855F10" w:rsidP="00C51C8C">
                  <w:pPr>
                    <w:pStyle w:val="LMPtabletitle"/>
                  </w:pPr>
                  <w:r w:rsidRPr="00855F10">
                    <w:t>Department</w:t>
                  </w:r>
                  <w:r w:rsidR="00C51C8C">
                    <w:t>/</w:t>
                  </w:r>
                  <w:r>
                    <w:t>U</w:t>
                  </w:r>
                  <w:r w:rsidRPr="00855F10">
                    <w:t>nit</w:t>
                  </w:r>
                  <w:r w:rsidR="00C51C8C">
                    <w:t xml:space="preserve"> </w:t>
                  </w:r>
                </w:p>
              </w:tc>
            </w:tr>
            <w:tr w:rsidR="00E068EB" w:rsidRPr="006A0BD6" w14:paraId="4791F2B9" w14:textId="77777777" w:rsidTr="00E068EB">
              <w:trPr>
                <w:trHeight w:val="432"/>
              </w:trPr>
              <w:tc>
                <w:tcPr>
                  <w:tcW w:w="8654" w:type="dxa"/>
                  <w:gridSpan w:val="8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57AA9E91" w14:textId="77777777" w:rsidR="00C51C8C" w:rsidRPr="00855F10" w:rsidRDefault="00C51C8C" w:rsidP="00C51C8C">
                  <w:pPr>
                    <w:pStyle w:val="LMPtabletitle"/>
                  </w:pPr>
                </w:p>
              </w:tc>
            </w:tr>
            <w:tr w:rsidR="00D66B56" w:rsidRPr="006A0BD6" w14:paraId="491E0797" w14:textId="77777777" w:rsidTr="00D66B56">
              <w:trPr>
                <w:trHeight w:val="288"/>
              </w:trPr>
              <w:tc>
                <w:tcPr>
                  <w:tcW w:w="554" w:type="dxa"/>
                  <w:vMerge w:val="restart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140CF9EF" w14:textId="77777777" w:rsidR="00C51C8C" w:rsidRPr="0028215D" w:rsidRDefault="00C51C8C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10" w:type="dxa"/>
                  <w:vMerge w:val="restart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2794C216" w14:textId="50DA6121" w:rsidR="00C51C8C" w:rsidRPr="00C51C8C" w:rsidRDefault="00C51C8C" w:rsidP="00C51C8C">
                  <w:pPr>
                    <w:pStyle w:val="LMPtabletext"/>
                    <w:rPr>
                      <w:b/>
                    </w:rPr>
                  </w:pPr>
                  <w:r w:rsidRPr="00C51C8C">
                    <w:rPr>
                      <w:b/>
                    </w:rPr>
                    <w:t>Team:</w:t>
                  </w:r>
                </w:p>
              </w:tc>
              <w:tc>
                <w:tcPr>
                  <w:tcW w:w="1440" w:type="dxa"/>
                  <w:tcBorders>
                    <w:left w:val="nil"/>
                    <w:bottom w:val="nil"/>
                  </w:tcBorders>
                  <w:shd w:val="clear" w:color="auto" w:fill="F2F2F2" w:themeFill="background1" w:themeFillShade="F2"/>
                  <w:tcMar>
                    <w:left w:w="0" w:type="dxa"/>
                  </w:tcMar>
                </w:tcPr>
                <w:p w14:paraId="35FE1CC6" w14:textId="77777777" w:rsidR="00C51C8C" w:rsidRPr="009A4DC3" w:rsidRDefault="00C51C8C" w:rsidP="00355BE0">
                  <w:pPr>
                    <w:pStyle w:val="LMPtabletext"/>
                  </w:pPr>
                  <w:r>
                    <w:t>New</w:t>
                  </w:r>
                </w:p>
              </w:tc>
              <w:tc>
                <w:tcPr>
                  <w:tcW w:w="630" w:type="dxa"/>
                  <w:shd w:val="clear" w:color="auto" w:fill="FFFFFF" w:themeFill="background1"/>
                </w:tcPr>
                <w:p w14:paraId="10E68AB4" w14:textId="3042D911" w:rsidR="00C51C8C" w:rsidRPr="009A4DC3" w:rsidRDefault="00C51C8C" w:rsidP="00355BE0">
                  <w:pPr>
                    <w:pStyle w:val="LMPtabletext"/>
                  </w:pPr>
                </w:p>
              </w:tc>
              <w:tc>
                <w:tcPr>
                  <w:tcW w:w="1800" w:type="dxa"/>
                  <w:vMerge w:val="restart"/>
                  <w:shd w:val="clear" w:color="auto" w:fill="F2F2F2" w:themeFill="background1" w:themeFillShade="F2"/>
                </w:tcPr>
                <w:p w14:paraId="7763E485" w14:textId="30383A91" w:rsidR="00C51C8C" w:rsidRPr="00C51C8C" w:rsidRDefault="00C51C8C" w:rsidP="00C51C8C">
                  <w:pPr>
                    <w:pStyle w:val="LMPtabletext"/>
                    <w:rPr>
                      <w:b/>
                    </w:rPr>
                  </w:pPr>
                  <w:r w:rsidRPr="00C51C8C">
                    <w:rPr>
                      <w:b/>
                    </w:rPr>
                    <w:t>Meeting group</w:t>
                  </w:r>
                  <w:r w:rsidRPr="00C51C8C">
                    <w:rPr>
                      <w:b/>
                    </w:rPr>
                    <w:t>:</w:t>
                  </w:r>
                </w:p>
              </w:tc>
              <w:tc>
                <w:tcPr>
                  <w:tcW w:w="3420" w:type="dxa"/>
                  <w:gridSpan w:val="3"/>
                  <w:vMerge w:val="restart"/>
                  <w:shd w:val="clear" w:color="auto" w:fill="FFFFFF" w:themeFill="background1"/>
                </w:tcPr>
                <w:p w14:paraId="50DCFE8B" w14:textId="1A96D5CC" w:rsidR="00C51C8C" w:rsidRPr="009A4DC3" w:rsidRDefault="00C51C8C" w:rsidP="00355BE0">
                  <w:pPr>
                    <w:pStyle w:val="LMPtabletext"/>
                  </w:pPr>
                </w:p>
              </w:tc>
            </w:tr>
            <w:tr w:rsidR="00D66B56" w:rsidRPr="006A0BD6" w14:paraId="60010C9A" w14:textId="77777777" w:rsidTr="00D66B56">
              <w:trPr>
                <w:trHeight w:val="288"/>
              </w:trPr>
              <w:tc>
                <w:tcPr>
                  <w:tcW w:w="554" w:type="dxa"/>
                  <w:vMerge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4ECF51B9" w14:textId="77777777" w:rsidR="00C51C8C" w:rsidRPr="0028215D" w:rsidRDefault="00C51C8C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027F1029" w14:textId="77777777" w:rsidR="00C51C8C" w:rsidRPr="00C51C8C" w:rsidRDefault="00C51C8C" w:rsidP="00C51C8C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</w:tcBorders>
                  <w:shd w:val="clear" w:color="auto" w:fill="F2F2F2" w:themeFill="background1" w:themeFillShade="F2"/>
                  <w:tcMar>
                    <w:left w:w="0" w:type="dxa"/>
                  </w:tcMar>
                </w:tcPr>
                <w:p w14:paraId="40283792" w14:textId="0F8E3D44" w:rsidR="00C51C8C" w:rsidRDefault="00C51C8C" w:rsidP="00355BE0">
                  <w:pPr>
                    <w:pStyle w:val="LMPtabletext"/>
                  </w:pPr>
                  <w:r>
                    <w:t>Existing</w:t>
                  </w:r>
                </w:p>
              </w:tc>
              <w:tc>
                <w:tcPr>
                  <w:tcW w:w="630" w:type="dxa"/>
                  <w:shd w:val="clear" w:color="auto" w:fill="FFFFFF" w:themeFill="background1"/>
                </w:tcPr>
                <w:p w14:paraId="5F9BA239" w14:textId="79E42339" w:rsidR="00C51C8C" w:rsidRDefault="00C51C8C" w:rsidP="00355BE0">
                  <w:pPr>
                    <w:pStyle w:val="LMPtabletext"/>
                  </w:pPr>
                </w:p>
              </w:tc>
              <w:tc>
                <w:tcPr>
                  <w:tcW w:w="1800" w:type="dxa"/>
                  <w:vMerge/>
                  <w:shd w:val="clear" w:color="auto" w:fill="F2F2F2" w:themeFill="background1" w:themeFillShade="F2"/>
                </w:tcPr>
                <w:p w14:paraId="70AB60CA" w14:textId="77777777" w:rsidR="00C51C8C" w:rsidRDefault="00C51C8C" w:rsidP="00355BE0">
                  <w:pPr>
                    <w:pStyle w:val="LMPtabletext"/>
                  </w:pPr>
                </w:p>
              </w:tc>
              <w:tc>
                <w:tcPr>
                  <w:tcW w:w="3420" w:type="dxa"/>
                  <w:gridSpan w:val="3"/>
                  <w:vMerge/>
                  <w:shd w:val="clear" w:color="auto" w:fill="FFFFFF" w:themeFill="background1"/>
                </w:tcPr>
                <w:p w14:paraId="1178BD40" w14:textId="77777777" w:rsidR="00C51C8C" w:rsidRPr="009A4DC3" w:rsidRDefault="00C51C8C" w:rsidP="00355BE0">
                  <w:pPr>
                    <w:pStyle w:val="LMPtabletext"/>
                  </w:pPr>
                </w:p>
              </w:tc>
            </w:tr>
            <w:tr w:rsidR="00D81475" w:rsidRPr="006A0BD6" w14:paraId="6524B564" w14:textId="77777777" w:rsidTr="00D81475">
              <w:trPr>
                <w:trHeight w:val="288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201617AE" w14:textId="77777777" w:rsidR="00221E38" w:rsidRPr="0028215D" w:rsidRDefault="00221E38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2880" w:type="dxa"/>
                  <w:gridSpan w:val="3"/>
                  <w:shd w:val="clear" w:color="auto" w:fill="F2F2F2" w:themeFill="background1" w:themeFillShade="F2"/>
                </w:tcPr>
                <w:p w14:paraId="558AC1D9" w14:textId="591CABC1" w:rsidR="00221E38" w:rsidRPr="00221E38" w:rsidRDefault="00221E38" w:rsidP="00355BE0">
                  <w:pPr>
                    <w:pStyle w:val="LMPtabletext"/>
                    <w:rPr>
                      <w:b/>
                    </w:rPr>
                  </w:pPr>
                  <w:r w:rsidRPr="00221E38">
                    <w:rPr>
                      <w:b/>
                    </w:rPr>
                    <w:t>Total employees in dept./unit:</w:t>
                  </w:r>
                </w:p>
              </w:tc>
              <w:tc>
                <w:tcPr>
                  <w:tcW w:w="1800" w:type="dxa"/>
                  <w:shd w:val="clear" w:color="auto" w:fill="FFFFFF" w:themeFill="background1"/>
                </w:tcPr>
                <w:p w14:paraId="473B81AA" w14:textId="77777777" w:rsidR="00221E38" w:rsidRPr="009A4DC3" w:rsidRDefault="00221E38" w:rsidP="00355BE0">
                  <w:pPr>
                    <w:pStyle w:val="LMPtabletext"/>
                  </w:pPr>
                </w:p>
              </w:tc>
              <w:tc>
                <w:tcPr>
                  <w:tcW w:w="1239" w:type="dxa"/>
                  <w:shd w:val="clear" w:color="auto" w:fill="F2F2F2" w:themeFill="background1" w:themeFillShade="F2"/>
                </w:tcPr>
                <w:p w14:paraId="50EA3CCF" w14:textId="3C9439E4" w:rsidR="00221E38" w:rsidRPr="00221E38" w:rsidRDefault="00221E38" w:rsidP="00355BE0">
                  <w:pPr>
                    <w:pStyle w:val="LMPtabletext"/>
                    <w:rPr>
                      <w:b/>
                    </w:rPr>
                  </w:pPr>
                  <w:r w:rsidRPr="00221E38">
                    <w:rPr>
                      <w:b/>
                    </w:rPr>
                    <w:t>NUCOA #s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2181" w:type="dxa"/>
                  <w:gridSpan w:val="2"/>
                  <w:shd w:val="clear" w:color="auto" w:fill="FFFFFF" w:themeFill="background1"/>
                </w:tcPr>
                <w:p w14:paraId="0A97304D" w14:textId="3181A459" w:rsidR="00221E38" w:rsidRPr="009A4DC3" w:rsidRDefault="00221E38" w:rsidP="00355BE0">
                  <w:pPr>
                    <w:pStyle w:val="LMPtabletext"/>
                  </w:pPr>
                </w:p>
              </w:tc>
            </w:tr>
            <w:tr w:rsidR="00E068EB" w:rsidRPr="006A0BD6" w14:paraId="2EC8AC57" w14:textId="77777777" w:rsidTr="00E068EB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4C4F98BD" w14:textId="77777777" w:rsidR="009A4DC3" w:rsidRPr="0028215D" w:rsidRDefault="009A4DC3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100" w:type="dxa"/>
                  <w:gridSpan w:val="7"/>
                  <w:shd w:val="clear" w:color="auto" w:fill="F2F2F2" w:themeFill="background1" w:themeFillShade="F2"/>
                </w:tcPr>
                <w:p w14:paraId="24A37B94" w14:textId="52D12FE3" w:rsidR="009A4DC3" w:rsidRPr="009A4DC3" w:rsidRDefault="00221E38" w:rsidP="003E6B41">
                  <w:pPr>
                    <w:pStyle w:val="LMPtabletext"/>
                  </w:pPr>
                  <w:r>
                    <w:rPr>
                      <w:b/>
                    </w:rPr>
                    <w:t xml:space="preserve">Sponsors: </w:t>
                  </w:r>
                  <w:r w:rsidRPr="00221E38">
                    <w:t xml:space="preserve">Identify </w:t>
                  </w:r>
                  <w:r w:rsidR="00E068EB">
                    <w:t xml:space="preserve">all </w:t>
                  </w:r>
                  <w:r w:rsidRPr="00221E38">
                    <w:t>sponsors, obtain contact information, review role and relationship with team</w:t>
                  </w:r>
                  <w:r w:rsidR="00DC1DA2">
                    <w:t>.</w:t>
                  </w:r>
                </w:p>
              </w:tc>
            </w:tr>
            <w:tr w:rsidR="00390055" w:rsidRPr="006A0BD6" w14:paraId="10ABF8DA" w14:textId="77777777" w:rsidTr="00E068EB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63885BB2" w14:textId="77777777" w:rsidR="009A4DC3" w:rsidRPr="0028215D" w:rsidRDefault="009A4DC3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100" w:type="dxa"/>
                  <w:gridSpan w:val="7"/>
                  <w:shd w:val="clear" w:color="auto" w:fill="F2F2F2" w:themeFill="background1" w:themeFillShade="F2"/>
                </w:tcPr>
                <w:p w14:paraId="0132B08E" w14:textId="278354C6" w:rsidR="009A4DC3" w:rsidRPr="009A4DC3" w:rsidRDefault="00221E38" w:rsidP="00355BE0">
                  <w:pPr>
                    <w:pStyle w:val="LMPtabletext"/>
                  </w:pPr>
                  <w:r w:rsidRPr="00221E38">
                    <w:rPr>
                      <w:b/>
                    </w:rPr>
                    <w:t xml:space="preserve">Team membership: </w:t>
                  </w:r>
                  <w:r w:rsidRPr="00221E38">
                    <w:t>Appropriate, representative of all, unions involved in selection, any gaps</w:t>
                  </w:r>
                  <w:r w:rsidR="00DC1DA2">
                    <w:t>.</w:t>
                  </w:r>
                </w:p>
              </w:tc>
            </w:tr>
            <w:tr w:rsidR="00D81475" w:rsidRPr="006A0BD6" w14:paraId="57F0345E" w14:textId="77777777" w:rsidTr="00D8147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30767EB1" w14:textId="77777777" w:rsidR="00DC1DA2" w:rsidRPr="0028215D" w:rsidRDefault="00DC1DA2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2250" w:type="dxa"/>
                  <w:gridSpan w:val="2"/>
                  <w:shd w:val="clear" w:color="auto" w:fill="F2F2F2" w:themeFill="background1" w:themeFillShade="F2"/>
                </w:tcPr>
                <w:p w14:paraId="323F429A" w14:textId="37DB55B1" w:rsidR="00DC1DA2" w:rsidRPr="009A4DC3" w:rsidRDefault="00DC1DA2" w:rsidP="00355BE0">
                  <w:pPr>
                    <w:pStyle w:val="LMPtabletext"/>
                  </w:pPr>
                  <w:r w:rsidRPr="003E6B41">
                    <w:rPr>
                      <w:b/>
                    </w:rPr>
                    <w:t>Co-leads:</w:t>
                  </w:r>
                  <w:r w:rsidR="00D66B56">
                    <w:t xml:space="preserve"> </w:t>
                  </w:r>
                  <w:r w:rsidRPr="00DC1DA2">
                    <w:t>Management</w:t>
                  </w:r>
                </w:p>
              </w:tc>
              <w:tc>
                <w:tcPr>
                  <w:tcW w:w="2430" w:type="dxa"/>
                  <w:gridSpan w:val="2"/>
                  <w:shd w:val="clear" w:color="auto" w:fill="FFFFFF" w:themeFill="background1"/>
                </w:tcPr>
                <w:p w14:paraId="3FEAD281" w14:textId="77777777" w:rsidR="00DC1DA2" w:rsidRPr="009A4DC3" w:rsidRDefault="00DC1DA2" w:rsidP="00355BE0">
                  <w:pPr>
                    <w:pStyle w:val="LMPtabletext"/>
                  </w:pPr>
                </w:p>
              </w:tc>
              <w:tc>
                <w:tcPr>
                  <w:tcW w:w="1260" w:type="dxa"/>
                  <w:gridSpan w:val="2"/>
                  <w:shd w:val="clear" w:color="auto" w:fill="F2F2F2" w:themeFill="background1" w:themeFillShade="F2"/>
                </w:tcPr>
                <w:p w14:paraId="2E9A806C" w14:textId="4E37ECA8" w:rsidR="00DC1DA2" w:rsidRPr="009A4DC3" w:rsidRDefault="00DC1DA2" w:rsidP="00355BE0">
                  <w:pPr>
                    <w:pStyle w:val="LMPtabletext"/>
                  </w:pPr>
                  <w:r w:rsidRPr="00DC1DA2">
                    <w:t>Labor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</w:tcPr>
                <w:p w14:paraId="4CE713D2" w14:textId="7A65E641" w:rsidR="00DC1DA2" w:rsidRPr="009A4DC3" w:rsidRDefault="00DC1DA2" w:rsidP="00355BE0">
                  <w:pPr>
                    <w:pStyle w:val="LMPtabletext"/>
                  </w:pPr>
                </w:p>
              </w:tc>
            </w:tr>
            <w:tr w:rsidR="00D81475" w:rsidRPr="006A0BD6" w14:paraId="3D96A4AE" w14:textId="77777777" w:rsidTr="00D8147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697DD400" w14:textId="77777777" w:rsidR="007814F9" w:rsidRPr="0028215D" w:rsidRDefault="007814F9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2250" w:type="dxa"/>
                  <w:gridSpan w:val="2"/>
                  <w:shd w:val="clear" w:color="auto" w:fill="F2F2F2" w:themeFill="background1" w:themeFillShade="F2"/>
                </w:tcPr>
                <w:p w14:paraId="5EC5AA67" w14:textId="77777777" w:rsidR="007814F9" w:rsidRPr="003E6B41" w:rsidRDefault="007814F9" w:rsidP="00355BE0">
                  <w:pPr>
                    <w:pStyle w:val="LMPtabletext"/>
                    <w:rPr>
                      <w:b/>
                    </w:rPr>
                  </w:pPr>
                  <w:r w:rsidRPr="003E6B41">
                    <w:rPr>
                      <w:b/>
                    </w:rPr>
                    <w:t>Training needs:</w:t>
                  </w:r>
                </w:p>
              </w:tc>
              <w:tc>
                <w:tcPr>
                  <w:tcW w:w="5850" w:type="dxa"/>
                  <w:gridSpan w:val="5"/>
                  <w:shd w:val="clear" w:color="auto" w:fill="FFFFFF" w:themeFill="background1"/>
                </w:tcPr>
                <w:p w14:paraId="1B3AE602" w14:textId="5F67BCCF" w:rsidR="007814F9" w:rsidRPr="003E6B41" w:rsidRDefault="007814F9" w:rsidP="00355BE0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D81475" w:rsidRPr="006A0BD6" w14:paraId="255A3314" w14:textId="77777777" w:rsidTr="00D8147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2B809F72" w14:textId="77777777" w:rsidR="007814F9" w:rsidRPr="0028215D" w:rsidRDefault="007814F9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2250" w:type="dxa"/>
                  <w:gridSpan w:val="2"/>
                  <w:shd w:val="clear" w:color="auto" w:fill="F2F2F2" w:themeFill="background1" w:themeFillShade="F2"/>
                </w:tcPr>
                <w:p w14:paraId="67F2CA83" w14:textId="29C34D22" w:rsidR="007814F9" w:rsidRPr="003E6B41" w:rsidRDefault="007814F9" w:rsidP="00355BE0">
                  <w:pPr>
                    <w:pStyle w:val="LMPtabletext"/>
                    <w:rPr>
                      <w:b/>
                    </w:rPr>
                  </w:pPr>
                  <w:r w:rsidRPr="003E6B41">
                    <w:rPr>
                      <w:b/>
                    </w:rPr>
                    <w:t>Meeting schedule:</w:t>
                  </w:r>
                </w:p>
              </w:tc>
              <w:tc>
                <w:tcPr>
                  <w:tcW w:w="5850" w:type="dxa"/>
                  <w:gridSpan w:val="5"/>
                  <w:shd w:val="clear" w:color="auto" w:fill="FFFFFF" w:themeFill="background1"/>
                </w:tcPr>
                <w:p w14:paraId="0071B5DB" w14:textId="56E3459F" w:rsidR="007814F9" w:rsidRPr="003E6B41" w:rsidRDefault="007814F9" w:rsidP="00355BE0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390055" w:rsidRPr="006A0BD6" w14:paraId="4DAECF11" w14:textId="77777777" w:rsidTr="00E068EB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7C609A9F" w14:textId="77777777" w:rsidR="00DC1DA2" w:rsidRPr="0028215D" w:rsidRDefault="00DC1DA2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100" w:type="dxa"/>
                  <w:gridSpan w:val="7"/>
                  <w:shd w:val="clear" w:color="auto" w:fill="F2F2F2" w:themeFill="background1" w:themeFillShade="F2"/>
                </w:tcPr>
                <w:p w14:paraId="2118C0F2" w14:textId="4A513EFC" w:rsidR="00DC1DA2" w:rsidRPr="009A4DC3" w:rsidRDefault="003E6B41" w:rsidP="00355BE0">
                  <w:pPr>
                    <w:pStyle w:val="LMPtabletext"/>
                  </w:pPr>
                  <w:r w:rsidRPr="003E6B41">
                    <w:rPr>
                      <w:b/>
                    </w:rPr>
                    <w:t xml:space="preserve">Team support agreement: </w:t>
                  </w:r>
                  <w:r w:rsidR="00DC1DA2" w:rsidRPr="00DC1DA2">
                    <w:t>(For example, meetings cancelled without sufficient notice may result in the facilitator’s time recharged to the department.)</w:t>
                  </w:r>
                </w:p>
              </w:tc>
            </w:tr>
            <w:tr w:rsidR="00D81475" w:rsidRPr="006A0BD6" w14:paraId="7EFBC304" w14:textId="77777777" w:rsidTr="00D8147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437BF0A1" w14:textId="77777777" w:rsidR="00D81475" w:rsidRPr="0028215D" w:rsidRDefault="00D81475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5940" w:type="dxa"/>
                  <w:gridSpan w:val="6"/>
                  <w:shd w:val="clear" w:color="auto" w:fill="F2F2F2" w:themeFill="background1" w:themeFillShade="F2"/>
                </w:tcPr>
                <w:p w14:paraId="199522E1" w14:textId="77777777" w:rsidR="00D81475" w:rsidRPr="009A4DC3" w:rsidRDefault="00D81475" w:rsidP="00355BE0">
                  <w:pPr>
                    <w:pStyle w:val="LMPtabletext"/>
                  </w:pPr>
                  <w:r w:rsidRPr="003E6B41">
                    <w:rPr>
                      <w:b/>
                    </w:rPr>
                    <w:t>Does the team have a charter?</w:t>
                  </w:r>
                  <w:r w:rsidRPr="00DC1DA2">
                    <w:t xml:space="preserve"> (If yes, obtain a copy.)</w:t>
                  </w:r>
                </w:p>
              </w:tc>
              <w:tc>
                <w:tcPr>
                  <w:tcW w:w="2160" w:type="dxa"/>
                  <w:shd w:val="clear" w:color="auto" w:fill="FFFFFF" w:themeFill="background1"/>
                </w:tcPr>
                <w:p w14:paraId="04CB1BF2" w14:textId="0525E37F" w:rsidR="00D81475" w:rsidRPr="009A4DC3" w:rsidRDefault="00D81475" w:rsidP="00355BE0">
                  <w:pPr>
                    <w:pStyle w:val="LMPtabletext"/>
                  </w:pPr>
                </w:p>
              </w:tc>
            </w:tr>
            <w:tr w:rsidR="00D81475" w:rsidRPr="006A0BD6" w14:paraId="576EA87F" w14:textId="77777777" w:rsidTr="00D8147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241B024D" w14:textId="77777777" w:rsidR="00D81475" w:rsidRPr="0028215D" w:rsidRDefault="00D81475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2250" w:type="dxa"/>
                  <w:gridSpan w:val="2"/>
                  <w:shd w:val="clear" w:color="auto" w:fill="F2F2F2" w:themeFill="background1" w:themeFillShade="F2"/>
                </w:tcPr>
                <w:p w14:paraId="03C4375A" w14:textId="77777777" w:rsidR="00D81475" w:rsidRPr="003E6B41" w:rsidRDefault="00D81475" w:rsidP="00355BE0">
                  <w:pPr>
                    <w:pStyle w:val="LMPtabletext"/>
                    <w:rPr>
                      <w:b/>
                    </w:rPr>
                  </w:pPr>
                  <w:r w:rsidRPr="003E6B41">
                    <w:rPr>
                      <w:b/>
                    </w:rPr>
                    <w:t>Team successes:</w:t>
                  </w:r>
                </w:p>
              </w:tc>
              <w:tc>
                <w:tcPr>
                  <w:tcW w:w="5850" w:type="dxa"/>
                  <w:gridSpan w:val="5"/>
                  <w:shd w:val="clear" w:color="auto" w:fill="FFFFFF" w:themeFill="background1"/>
                </w:tcPr>
                <w:p w14:paraId="3B3410A0" w14:textId="62236AC7" w:rsidR="00D81475" w:rsidRPr="003E6B41" w:rsidRDefault="00D81475" w:rsidP="00355BE0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D81475" w:rsidRPr="006A0BD6" w14:paraId="50EF88D4" w14:textId="77777777" w:rsidTr="00D81475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046A26C0" w14:textId="77777777" w:rsidR="00D81475" w:rsidRPr="0028215D" w:rsidRDefault="00D81475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2250" w:type="dxa"/>
                  <w:gridSpan w:val="2"/>
                  <w:shd w:val="clear" w:color="auto" w:fill="F2F2F2" w:themeFill="background1" w:themeFillShade="F2"/>
                </w:tcPr>
                <w:p w14:paraId="14AA3E44" w14:textId="77777777" w:rsidR="00D81475" w:rsidRPr="003E6B41" w:rsidRDefault="00D81475" w:rsidP="00355BE0">
                  <w:pPr>
                    <w:pStyle w:val="LMPtabletext"/>
                    <w:rPr>
                      <w:b/>
                    </w:rPr>
                  </w:pPr>
                  <w:r w:rsidRPr="003E6B41">
                    <w:rPr>
                      <w:b/>
                    </w:rPr>
                    <w:t>Team challenges:</w:t>
                  </w:r>
                </w:p>
              </w:tc>
              <w:tc>
                <w:tcPr>
                  <w:tcW w:w="5850" w:type="dxa"/>
                  <w:gridSpan w:val="5"/>
                  <w:shd w:val="clear" w:color="auto" w:fill="FFFFFF" w:themeFill="background1"/>
                </w:tcPr>
                <w:p w14:paraId="775D4A12" w14:textId="1C697495" w:rsidR="00D81475" w:rsidRPr="003E6B41" w:rsidRDefault="00D81475" w:rsidP="00355BE0">
                  <w:pPr>
                    <w:pStyle w:val="LMPtabletext"/>
                    <w:rPr>
                      <w:b/>
                    </w:rPr>
                  </w:pPr>
                </w:p>
              </w:tc>
            </w:tr>
            <w:tr w:rsidR="00390055" w:rsidRPr="006A0BD6" w14:paraId="1C0782A7" w14:textId="77777777" w:rsidTr="00E068EB">
              <w:trPr>
                <w:trHeight w:val="360"/>
              </w:trPr>
              <w:tc>
                <w:tcPr>
                  <w:tcW w:w="55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</w:tcPr>
                <w:p w14:paraId="0B43C313" w14:textId="77777777" w:rsidR="00DC1DA2" w:rsidRPr="0028215D" w:rsidRDefault="00DC1DA2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8100" w:type="dxa"/>
                  <w:gridSpan w:val="7"/>
                  <w:shd w:val="clear" w:color="auto" w:fill="F2F2F2" w:themeFill="background1" w:themeFillShade="F2"/>
                </w:tcPr>
                <w:p w14:paraId="419F6C38" w14:textId="1733BD6F" w:rsidR="00DC1DA2" w:rsidRPr="009A4DC3" w:rsidRDefault="00DC1DA2" w:rsidP="00355BE0">
                  <w:pPr>
                    <w:pStyle w:val="LMPtabletext"/>
                  </w:pPr>
                  <w:r w:rsidRPr="00DC1DA2">
                    <w:rPr>
                      <w:b/>
                    </w:rPr>
                    <w:t>Focus areas, goals, targets, and metrics</w:t>
                  </w:r>
                  <w:r w:rsidRPr="00DC1DA2">
                    <w:t>: Sponsor discussion and agreement to help team to focus and prioritize their work.</w:t>
                  </w:r>
                </w:p>
              </w:tc>
            </w:tr>
          </w:tbl>
          <w:p w14:paraId="760CBFCE" w14:textId="77777777" w:rsidR="009A4DC3" w:rsidRDefault="009A4DC3" w:rsidP="00E068EB">
            <w:pPr>
              <w:pStyle w:val="LMPfootnotessources"/>
              <w:spacing w:before="0"/>
            </w:pPr>
          </w:p>
          <w:tbl>
            <w:tblPr>
              <w:tblStyle w:val="TableGrid"/>
              <w:tblW w:w="8564" w:type="dxa"/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44"/>
              <w:gridCol w:w="2160"/>
              <w:gridCol w:w="2160"/>
            </w:tblGrid>
            <w:tr w:rsidR="00E068EB" w:rsidRPr="006A0BD6" w14:paraId="164E54B2" w14:textId="77777777" w:rsidTr="00355BE0">
              <w:trPr>
                <w:trHeight w:val="432"/>
              </w:trPr>
              <w:tc>
                <w:tcPr>
                  <w:tcW w:w="8564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43" w:type="dxa"/>
                    <w:left w:w="0" w:type="dxa"/>
                    <w:bottom w:w="43" w:type="dxa"/>
                    <w:right w:w="115" w:type="dxa"/>
                  </w:tcMar>
                  <w:vAlign w:val="center"/>
                </w:tcPr>
                <w:p w14:paraId="62273CA4" w14:textId="43DB80BA" w:rsidR="00E068EB" w:rsidRPr="000F7FEA" w:rsidRDefault="00E068EB" w:rsidP="00355BE0">
                  <w:pPr>
                    <w:pStyle w:val="LMPsectiontitle"/>
                    <w:spacing w:before="120"/>
                  </w:pPr>
                  <w:r w:rsidRPr="00E068EB">
                    <w:t>Action Items for Team's Next Steps</w:t>
                  </w:r>
                </w:p>
              </w:tc>
            </w:tr>
            <w:tr w:rsidR="007814F9" w:rsidRPr="006A0BD6" w14:paraId="53973116" w14:textId="77777777" w:rsidTr="007814F9">
              <w:trPr>
                <w:trHeight w:val="288"/>
              </w:trPr>
              <w:tc>
                <w:tcPr>
                  <w:tcW w:w="4244" w:type="dxa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7AEE419" w14:textId="77777777" w:rsidR="00E068EB" w:rsidRPr="0009172C" w:rsidRDefault="00E068EB" w:rsidP="00355BE0">
                  <w:pPr>
                    <w:pStyle w:val="LMPtabletitle"/>
                  </w:pPr>
                  <w:r w:rsidRPr="00E068EB">
                    <w:t>What</w:t>
                  </w:r>
                </w:p>
              </w:tc>
              <w:tc>
                <w:tcPr>
                  <w:tcW w:w="2160" w:type="dxa"/>
                  <w:shd w:val="clear" w:color="auto" w:fill="00ADC7"/>
                  <w:vAlign w:val="center"/>
                </w:tcPr>
                <w:p w14:paraId="0B7182E1" w14:textId="63BF9B3A" w:rsidR="00E068EB" w:rsidRPr="0009172C" w:rsidRDefault="00E068EB" w:rsidP="00355BE0">
                  <w:pPr>
                    <w:pStyle w:val="LMPtabletitle"/>
                  </w:pPr>
                  <w:r w:rsidRPr="00E068EB">
                    <w:t>Who</w:t>
                  </w:r>
                </w:p>
              </w:tc>
              <w:tc>
                <w:tcPr>
                  <w:tcW w:w="2160" w:type="dxa"/>
                  <w:shd w:val="clear" w:color="auto" w:fill="00ADC7"/>
                  <w:vAlign w:val="center"/>
                </w:tcPr>
                <w:p w14:paraId="5613E078" w14:textId="5995C5B2" w:rsidR="00E068EB" w:rsidRPr="0009172C" w:rsidRDefault="00E068EB" w:rsidP="00355BE0">
                  <w:pPr>
                    <w:pStyle w:val="LMPtabletitle"/>
                  </w:pPr>
                  <w:r w:rsidRPr="00E068EB">
                    <w:t>When</w:t>
                  </w:r>
                </w:p>
              </w:tc>
            </w:tr>
            <w:tr w:rsidR="007814F9" w:rsidRPr="006A0BD6" w14:paraId="1912D303" w14:textId="77777777" w:rsidTr="007814F9">
              <w:trPr>
                <w:trHeight w:val="360"/>
              </w:trPr>
              <w:tc>
                <w:tcPr>
                  <w:tcW w:w="424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6A42FC7F" w14:textId="77777777" w:rsidR="00E068EB" w:rsidRPr="0028215D" w:rsidRDefault="00E068EB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</w:tcPr>
                <w:p w14:paraId="39389A58" w14:textId="77777777" w:rsidR="00E068EB" w:rsidRPr="009A4DC3" w:rsidRDefault="00E068EB" w:rsidP="00355BE0">
                  <w:pPr>
                    <w:pStyle w:val="LMPtabletext"/>
                  </w:pP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</w:tcPr>
                <w:p w14:paraId="26DD765F" w14:textId="538F3D89" w:rsidR="00E068EB" w:rsidRPr="009A4DC3" w:rsidRDefault="00E068EB" w:rsidP="00355BE0">
                  <w:pPr>
                    <w:pStyle w:val="LMPtabletext"/>
                  </w:pPr>
                </w:p>
              </w:tc>
            </w:tr>
            <w:tr w:rsidR="007814F9" w:rsidRPr="006A0BD6" w14:paraId="04F8E722" w14:textId="77777777" w:rsidTr="007814F9">
              <w:trPr>
                <w:trHeight w:val="360"/>
              </w:trPr>
              <w:tc>
                <w:tcPr>
                  <w:tcW w:w="424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235CBEC" w14:textId="77777777" w:rsidR="00E068EB" w:rsidRPr="0028215D" w:rsidRDefault="00E068EB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</w:tcPr>
                <w:p w14:paraId="4B8F4D24" w14:textId="77777777" w:rsidR="00E068EB" w:rsidRPr="009A4DC3" w:rsidRDefault="00E068EB" w:rsidP="00355BE0">
                  <w:pPr>
                    <w:pStyle w:val="LMPtabletext"/>
                  </w:pP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</w:tcPr>
                <w:p w14:paraId="64DCC831" w14:textId="1E33FD76" w:rsidR="00E068EB" w:rsidRPr="009A4DC3" w:rsidRDefault="00E068EB" w:rsidP="00355BE0">
                  <w:pPr>
                    <w:pStyle w:val="LMPtabletext"/>
                  </w:pPr>
                </w:p>
              </w:tc>
            </w:tr>
            <w:tr w:rsidR="007814F9" w:rsidRPr="006A0BD6" w14:paraId="7B56FCBB" w14:textId="77777777" w:rsidTr="007814F9">
              <w:trPr>
                <w:trHeight w:val="360"/>
              </w:trPr>
              <w:tc>
                <w:tcPr>
                  <w:tcW w:w="4244" w:type="dxa"/>
                  <w:shd w:val="clear" w:color="auto" w:fill="FFFFFF" w:themeFill="background1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BC7B9F9" w14:textId="77777777" w:rsidR="00E068EB" w:rsidRPr="0028215D" w:rsidRDefault="00E068EB" w:rsidP="00355BE0">
                  <w:pPr>
                    <w:pStyle w:val="LMPtabletext"/>
                    <w:rPr>
                      <w:b/>
                    </w:rPr>
                  </w:pP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</w:tcPr>
                <w:p w14:paraId="77B2B76E" w14:textId="77777777" w:rsidR="00E068EB" w:rsidRPr="009A4DC3" w:rsidRDefault="00E068EB" w:rsidP="00355BE0">
                  <w:pPr>
                    <w:pStyle w:val="LMPtabletext"/>
                  </w:pPr>
                </w:p>
              </w:tc>
              <w:tc>
                <w:tcPr>
                  <w:tcW w:w="2160" w:type="dxa"/>
                  <w:shd w:val="clear" w:color="auto" w:fill="FFFFFF" w:themeFill="background1"/>
                  <w:vAlign w:val="center"/>
                </w:tcPr>
                <w:p w14:paraId="18366F42" w14:textId="683FEEA2" w:rsidR="00E068EB" w:rsidRPr="009A4DC3" w:rsidRDefault="00E068EB" w:rsidP="00355BE0">
                  <w:pPr>
                    <w:pStyle w:val="LMPtabletext"/>
                  </w:pPr>
                </w:p>
              </w:tc>
            </w:tr>
          </w:tbl>
          <w:p w14:paraId="08E21870" w14:textId="7C34AB03" w:rsidR="00E068EB" w:rsidRPr="00AE21A4" w:rsidRDefault="00E068EB" w:rsidP="009A4DC3">
            <w:pPr>
              <w:pStyle w:val="LMPbodycopy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4F04C" w14:textId="77777777" w:rsidR="00ED7311" w:rsidRDefault="00ED7311" w:rsidP="00A64409">
      <w:r>
        <w:separator/>
      </w:r>
    </w:p>
  </w:endnote>
  <w:endnote w:type="continuationSeparator" w:id="0">
    <w:p w14:paraId="4983C897" w14:textId="77777777" w:rsidR="00ED7311" w:rsidRDefault="00ED7311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35442" w14:textId="77777777" w:rsidR="00ED7311" w:rsidRDefault="00ED7311" w:rsidP="00A64409">
      <w:r>
        <w:separator/>
      </w:r>
    </w:p>
  </w:footnote>
  <w:footnote w:type="continuationSeparator" w:id="0">
    <w:p w14:paraId="138B52B5" w14:textId="77777777" w:rsidR="00ED7311" w:rsidRDefault="00ED7311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33783"/>
    <w:rsid w:val="00076D34"/>
    <w:rsid w:val="00086BB7"/>
    <w:rsid w:val="0009169D"/>
    <w:rsid w:val="0009172C"/>
    <w:rsid w:val="00094D90"/>
    <w:rsid w:val="000A2C57"/>
    <w:rsid w:val="000B53B1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859C5"/>
    <w:rsid w:val="001C7D6D"/>
    <w:rsid w:val="001F1FB4"/>
    <w:rsid w:val="00221E38"/>
    <w:rsid w:val="00231BBA"/>
    <w:rsid w:val="0025375C"/>
    <w:rsid w:val="00270143"/>
    <w:rsid w:val="0028215D"/>
    <w:rsid w:val="002D1B63"/>
    <w:rsid w:val="002F7A4F"/>
    <w:rsid w:val="00303B00"/>
    <w:rsid w:val="003171E9"/>
    <w:rsid w:val="0032009F"/>
    <w:rsid w:val="00320D05"/>
    <w:rsid w:val="00320F87"/>
    <w:rsid w:val="00344C42"/>
    <w:rsid w:val="00377C3B"/>
    <w:rsid w:val="00390055"/>
    <w:rsid w:val="003D41A9"/>
    <w:rsid w:val="003D5A58"/>
    <w:rsid w:val="003E6B41"/>
    <w:rsid w:val="003F16F1"/>
    <w:rsid w:val="003F3986"/>
    <w:rsid w:val="00401594"/>
    <w:rsid w:val="00404844"/>
    <w:rsid w:val="00430F97"/>
    <w:rsid w:val="00444C3B"/>
    <w:rsid w:val="00473681"/>
    <w:rsid w:val="00487B0B"/>
    <w:rsid w:val="004A3938"/>
    <w:rsid w:val="004F3E30"/>
    <w:rsid w:val="004F59B5"/>
    <w:rsid w:val="00553147"/>
    <w:rsid w:val="00565A0B"/>
    <w:rsid w:val="00573B2E"/>
    <w:rsid w:val="00581AC0"/>
    <w:rsid w:val="005822DD"/>
    <w:rsid w:val="005B77DB"/>
    <w:rsid w:val="005D6DD9"/>
    <w:rsid w:val="005E26FB"/>
    <w:rsid w:val="005E6378"/>
    <w:rsid w:val="005E79CA"/>
    <w:rsid w:val="00611133"/>
    <w:rsid w:val="006172E7"/>
    <w:rsid w:val="006174E6"/>
    <w:rsid w:val="00623A32"/>
    <w:rsid w:val="00626871"/>
    <w:rsid w:val="006912F2"/>
    <w:rsid w:val="00692D11"/>
    <w:rsid w:val="006A0BD6"/>
    <w:rsid w:val="00726200"/>
    <w:rsid w:val="0075359D"/>
    <w:rsid w:val="00773FA7"/>
    <w:rsid w:val="007814F9"/>
    <w:rsid w:val="00782F0A"/>
    <w:rsid w:val="0080037B"/>
    <w:rsid w:val="0081048B"/>
    <w:rsid w:val="0082061E"/>
    <w:rsid w:val="008246F7"/>
    <w:rsid w:val="008271BB"/>
    <w:rsid w:val="008325B4"/>
    <w:rsid w:val="00845D5B"/>
    <w:rsid w:val="008525C0"/>
    <w:rsid w:val="00855F10"/>
    <w:rsid w:val="008633AD"/>
    <w:rsid w:val="00870CCB"/>
    <w:rsid w:val="008738AE"/>
    <w:rsid w:val="00875646"/>
    <w:rsid w:val="00875CED"/>
    <w:rsid w:val="00883B6B"/>
    <w:rsid w:val="00884050"/>
    <w:rsid w:val="00886EAE"/>
    <w:rsid w:val="00891F47"/>
    <w:rsid w:val="008F1A52"/>
    <w:rsid w:val="008F63E5"/>
    <w:rsid w:val="00916029"/>
    <w:rsid w:val="009401A1"/>
    <w:rsid w:val="00975C82"/>
    <w:rsid w:val="00981114"/>
    <w:rsid w:val="00981DCC"/>
    <w:rsid w:val="00986273"/>
    <w:rsid w:val="009A4DC3"/>
    <w:rsid w:val="009C1E96"/>
    <w:rsid w:val="009C63C1"/>
    <w:rsid w:val="009E3E14"/>
    <w:rsid w:val="009E45F7"/>
    <w:rsid w:val="009F69D8"/>
    <w:rsid w:val="00A357E1"/>
    <w:rsid w:val="00A64409"/>
    <w:rsid w:val="00A70B89"/>
    <w:rsid w:val="00A86501"/>
    <w:rsid w:val="00A943BC"/>
    <w:rsid w:val="00A95EFC"/>
    <w:rsid w:val="00AA47EE"/>
    <w:rsid w:val="00AC280F"/>
    <w:rsid w:val="00AC3AA1"/>
    <w:rsid w:val="00AE21A4"/>
    <w:rsid w:val="00AE3CB0"/>
    <w:rsid w:val="00B1145D"/>
    <w:rsid w:val="00B761D7"/>
    <w:rsid w:val="00B87DA3"/>
    <w:rsid w:val="00B9039C"/>
    <w:rsid w:val="00BC5648"/>
    <w:rsid w:val="00BC589C"/>
    <w:rsid w:val="00BD5EDF"/>
    <w:rsid w:val="00BE19A8"/>
    <w:rsid w:val="00C31796"/>
    <w:rsid w:val="00C4006F"/>
    <w:rsid w:val="00C51C8C"/>
    <w:rsid w:val="00C5233D"/>
    <w:rsid w:val="00C57784"/>
    <w:rsid w:val="00C7413C"/>
    <w:rsid w:val="00C74D77"/>
    <w:rsid w:val="00C97DC5"/>
    <w:rsid w:val="00CA5C01"/>
    <w:rsid w:val="00D075E1"/>
    <w:rsid w:val="00D205A8"/>
    <w:rsid w:val="00D3295E"/>
    <w:rsid w:val="00D50AE7"/>
    <w:rsid w:val="00D62BEB"/>
    <w:rsid w:val="00D65E5C"/>
    <w:rsid w:val="00D66B56"/>
    <w:rsid w:val="00D81475"/>
    <w:rsid w:val="00D90F90"/>
    <w:rsid w:val="00DC1DA2"/>
    <w:rsid w:val="00E068EB"/>
    <w:rsid w:val="00E129CD"/>
    <w:rsid w:val="00E12CC1"/>
    <w:rsid w:val="00E237CB"/>
    <w:rsid w:val="00E263FA"/>
    <w:rsid w:val="00E33E59"/>
    <w:rsid w:val="00EA578D"/>
    <w:rsid w:val="00EB6C39"/>
    <w:rsid w:val="00ED7311"/>
    <w:rsid w:val="00F0606A"/>
    <w:rsid w:val="00F2192E"/>
    <w:rsid w:val="00F475BC"/>
    <w:rsid w:val="00F536B5"/>
    <w:rsid w:val="00F6258A"/>
    <w:rsid w:val="00F64CC6"/>
    <w:rsid w:val="00F7259E"/>
    <w:rsid w:val="00F968E6"/>
    <w:rsid w:val="00F9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773FA7"/>
    <w:pPr>
      <w:spacing w:before="60"/>
    </w:pPr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CE574D-9595-BB4B-80EA-D1AE716A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260</Words>
  <Characters>1486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8</cp:revision>
  <cp:lastPrinted>2017-02-07T23:26:00Z</cp:lastPrinted>
  <dcterms:created xsi:type="dcterms:W3CDTF">2017-02-08T16:56:00Z</dcterms:created>
  <dcterms:modified xsi:type="dcterms:W3CDTF">2017-02-08T17:47:00Z</dcterms:modified>
</cp:coreProperties>
</file>